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Форма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Председателю Думы городского </w:t>
      </w:r>
      <w:proofErr w:type="gramStart"/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округа</w:t>
      </w:r>
      <w:proofErr w:type="gramEnd"/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ЗАТО Свободный                            _______________________________________________</w:t>
      </w:r>
    </w:p>
    <w:p w:rsidR="008A1167" w:rsidRDefault="008A1167" w:rsidP="008A1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(инициалы фамилия)</w:t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8A1167" w:rsidRDefault="008A1167" w:rsidP="008A1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от 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(фамилия, инициалы муниципального </w:t>
      </w:r>
      <w:proofErr w:type="gramStart"/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служащего,</w:t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proofErr w:type="gramEnd"/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замещаемая должность муниципальной службы</w:t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в Думе городского </w:t>
      </w:r>
      <w:proofErr w:type="gramStart"/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округа</w:t>
      </w:r>
      <w:proofErr w:type="gramEnd"/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ЗАТО Свободный)</w:t>
      </w:r>
    </w:p>
    <w:p w:rsidR="008A1167" w:rsidRPr="008A1167" w:rsidRDefault="008A1167" w:rsidP="008A11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" w:name="Par52"/>
      <w:bookmarkEnd w:id="1"/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Уведомление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 </w:t>
      </w:r>
      <w:r w:rsidRPr="008A116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намерении выполнять иную </w:t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оплачиваемую работу</w:t>
      </w:r>
    </w:p>
    <w:p w:rsidR="008A1167" w:rsidRPr="008A1167" w:rsidRDefault="008A1167" w:rsidP="008A11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</w:t>
      </w:r>
      <w:hyperlink r:id="rId4" w:history="1">
        <w:r w:rsidRPr="008A1167">
          <w:rPr>
            <w:rFonts w:ascii="Times New Roman" w:hAnsi="Times New Roman" w:cs="Times New Roman"/>
            <w:bCs/>
            <w:color w:val="000000"/>
            <w:sz w:val="24"/>
            <w:szCs w:val="24"/>
            <w:lang w:eastAsia="ru-RU"/>
          </w:rPr>
          <w:t>частью 2 статьи 11</w:t>
        </w:r>
      </w:hyperlink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Федерального закона от 2 марта 2007 года № 25-ФЗ «О муниципальной службе в Российской Федерации» уведомляю о предстоящем выполнении (выполнении) мною иной оплачиваемой работы с «_____» ____________ 20____ года: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(наименование и место нахождения работодателя (заказчика),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с которым будет заключен (уже заключен) договор о выполнении иной оплачиваемой работы)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(должность, обязанности по трудовому договору (обязанности по гражданско-правовому договору))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(тематика выполняемой работы, в том числе наименование предмета преподавания, темы лекций, научно-исследовательской работы)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(трудовому договору, гражданско-правовому договору, вид договора)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(предполагаемый график и период выполнения иной оплачиваемой работы)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(условия оплаты труда (сроки, размер и порядок оплаты))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(иные сведения, которые муниципальный служащий считает необходимым сообщить)</w:t>
      </w:r>
    </w:p>
    <w:p w:rsidR="008A1167" w:rsidRPr="008A1167" w:rsidRDefault="008A1167" w:rsidP="008A11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Приложение (при наличии): ______________________________________________________</w:t>
      </w:r>
    </w:p>
    <w:p w:rsidR="008A1167" w:rsidRPr="008A1167" w:rsidRDefault="008A1167" w:rsidP="008A11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>(копия документа, в соответствии с которым будет выполняться (выполняется) иная оплачиваемая работа (трудовой договор, гражданско-правовой договор и тому подобное)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Выполнение указанной работы будет осуществляться в нерабочее время и не повлечет за собой конфликт интересов.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выполнении указанной работы обязуюсь не нарушать запреты и соблюдать требования к служебному поведению муниципального служащего, установленные </w:t>
      </w:r>
      <w:hyperlink r:id="rId5" w:history="1">
        <w:r w:rsidRPr="008A1167">
          <w:rPr>
            <w:rFonts w:ascii="Times New Roman" w:hAnsi="Times New Roman" w:cs="Times New Roman"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hyperlink r:id="rId6" w:history="1">
        <w:r w:rsidRPr="008A1167">
          <w:rPr>
            <w:rFonts w:ascii="Times New Roman" w:hAnsi="Times New Roman" w:cs="Times New Roman"/>
            <w:bCs/>
            <w:color w:val="000000"/>
            <w:sz w:val="24"/>
            <w:szCs w:val="24"/>
            <w:lang w:eastAsia="ru-RU"/>
          </w:rPr>
          <w:t>14.2</w:t>
        </w:r>
      </w:hyperlink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Федерального закона от 2 марта 2007 года № 25-ФЗ «О муниципальной службе в Российской Федерации».</w:t>
      </w:r>
    </w:p>
    <w:p w:rsidR="008A1167" w:rsidRPr="008A1167" w:rsidRDefault="008A1167" w:rsidP="008A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Намереваюсь (не намереваюсь) лично присутствовать на заседании комиссии </w:t>
      </w:r>
      <w:r w:rsidRPr="008A1167">
        <w:rPr>
          <w:rFonts w:ascii="Times New Roman" w:hAnsi="Times New Roman" w:cs="Times New Roman"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городского </w:t>
      </w:r>
      <w:proofErr w:type="gramStart"/>
      <w:r w:rsidRPr="008A1167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proofErr w:type="gramEnd"/>
      <w:r w:rsidRPr="008A1167">
        <w:rPr>
          <w:rFonts w:ascii="Times New Roman" w:hAnsi="Times New Roman" w:cs="Times New Roman"/>
          <w:color w:val="000000"/>
          <w:sz w:val="24"/>
          <w:szCs w:val="24"/>
        </w:rPr>
        <w:t xml:space="preserve"> ЗАТО Свободный и урегулированию конфликтов интересов</w:t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рассмотрении настоящего уведомления (нужное подчеркнуть).</w:t>
      </w:r>
    </w:p>
    <w:p w:rsidR="008A1167" w:rsidRPr="008A1167" w:rsidRDefault="008A1167" w:rsidP="008A11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A1167" w:rsidRPr="008A1167" w:rsidRDefault="008A1167" w:rsidP="008A11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«___</w:t>
      </w:r>
      <w:proofErr w:type="gramStart"/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_»  _</w:t>
      </w:r>
      <w:proofErr w:type="gramEnd"/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__________ 20____ года. _______________ _____________________________</w:t>
      </w:r>
    </w:p>
    <w:p w:rsidR="008A1167" w:rsidRPr="008A1167" w:rsidRDefault="008A1167" w:rsidP="008A11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A116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(</w:t>
      </w:r>
      <w:proofErr w:type="gramStart"/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</w:t>
      </w:r>
      <w:r w:rsidRPr="008A1167"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  (расшифровка подписи)</w:t>
      </w:r>
    </w:p>
    <w:sectPr w:rsidR="008A1167" w:rsidRPr="008A1167" w:rsidSect="008A11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73E"/>
    <w:rsid w:val="001114AB"/>
    <w:rsid w:val="00255B04"/>
    <w:rsid w:val="007E173E"/>
    <w:rsid w:val="008A01D9"/>
    <w:rsid w:val="008A1167"/>
    <w:rsid w:val="009103FF"/>
    <w:rsid w:val="00946690"/>
    <w:rsid w:val="00995E9A"/>
    <w:rsid w:val="00A45EA6"/>
    <w:rsid w:val="00A53015"/>
    <w:rsid w:val="00B304A7"/>
    <w:rsid w:val="00C12343"/>
    <w:rsid w:val="00CB73A7"/>
    <w:rsid w:val="00CF46A7"/>
    <w:rsid w:val="00DA7C00"/>
    <w:rsid w:val="00E81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3E8A-494C-479D-A93D-43A25D45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3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E17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7E17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E173E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255B0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48566199748D9C0AFA1DDAE44D92F4850E7B82570F6689502BDF3E664378374D4D6193AD315820A457BE52DFDF90D536C98B52923K" TargetMode="External"/><Relationship Id="rId5" Type="http://schemas.openxmlformats.org/officeDocument/2006/relationships/hyperlink" Target="consultantplus://offline/ref=0BA48566199748D9C0AFA1DDAE44D92F4850E7B82570F6689502BDF3E664378374D4D61D3ED840D34A1B22B46FB6F4094B7098B38FD91434282AK" TargetMode="External"/><Relationship Id="rId4" Type="http://schemas.openxmlformats.org/officeDocument/2006/relationships/hyperlink" Target="consultantplus://offline/ref=0BA48566199748D9C0AFA1DDAE44D92F4850E7B82570F6689502BDF3E664378374D4D61D3ED843DB461B22B46FB6F4094B7098B38FD91434282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5</cp:revision>
  <dcterms:created xsi:type="dcterms:W3CDTF">2019-06-17T08:24:00Z</dcterms:created>
  <dcterms:modified xsi:type="dcterms:W3CDTF">2025-10-15T10:06:00Z</dcterms:modified>
</cp:coreProperties>
</file>