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4E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922E4E" w:rsidRPr="006E2088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E2088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</w:p>
    <w:p w:rsidR="00A05E9C" w:rsidRDefault="00A05E9C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Думы</w:t>
      </w:r>
      <w:r w:rsidR="00922E4E" w:rsidRPr="006E2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E4E" w:rsidRPr="006E2088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922E4E" w:rsidRPr="006E2088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32600B">
        <w:rPr>
          <w:rFonts w:ascii="Times New Roman" w:hAnsi="Times New Roman" w:cs="Times New Roman"/>
          <w:sz w:val="24"/>
          <w:szCs w:val="24"/>
        </w:rPr>
        <w:t>0</w:t>
      </w:r>
      <w:r w:rsidR="00A05E9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2088">
        <w:rPr>
          <w:rFonts w:ascii="Times New Roman" w:hAnsi="Times New Roman" w:cs="Times New Roman"/>
          <w:sz w:val="24"/>
          <w:szCs w:val="24"/>
        </w:rPr>
        <w:t xml:space="preserve"> </w:t>
      </w:r>
      <w:r w:rsidR="00A05E9C">
        <w:rPr>
          <w:rFonts w:ascii="Times New Roman" w:hAnsi="Times New Roman" w:cs="Times New Roman"/>
          <w:sz w:val="24"/>
          <w:szCs w:val="24"/>
        </w:rPr>
        <w:t>феврал</w:t>
      </w:r>
      <w:r w:rsidRPr="006E2088">
        <w:rPr>
          <w:rFonts w:ascii="Times New Roman" w:hAnsi="Times New Roman" w:cs="Times New Roman"/>
          <w:sz w:val="24"/>
          <w:szCs w:val="24"/>
        </w:rPr>
        <w:t>я 20</w:t>
      </w:r>
      <w:r w:rsidR="00A05E9C">
        <w:rPr>
          <w:rFonts w:ascii="Times New Roman" w:hAnsi="Times New Roman" w:cs="Times New Roman"/>
          <w:sz w:val="24"/>
          <w:szCs w:val="24"/>
        </w:rPr>
        <w:t>22</w:t>
      </w:r>
      <w:r w:rsidRPr="006E2088">
        <w:rPr>
          <w:rFonts w:ascii="Times New Roman" w:hAnsi="Times New Roman" w:cs="Times New Roman"/>
          <w:sz w:val="24"/>
          <w:szCs w:val="24"/>
        </w:rPr>
        <w:t xml:space="preserve"> г</w:t>
      </w:r>
      <w:r w:rsidR="00A05E9C">
        <w:rPr>
          <w:rFonts w:ascii="Times New Roman" w:hAnsi="Times New Roman" w:cs="Times New Roman"/>
          <w:sz w:val="24"/>
          <w:szCs w:val="24"/>
        </w:rPr>
        <w:t>ода</w:t>
      </w:r>
      <w:r w:rsidRPr="006E2088">
        <w:rPr>
          <w:rFonts w:ascii="Times New Roman" w:hAnsi="Times New Roman" w:cs="Times New Roman"/>
          <w:sz w:val="24"/>
          <w:szCs w:val="24"/>
        </w:rPr>
        <w:t xml:space="preserve"> </w:t>
      </w:r>
      <w:r w:rsidR="00A05E9C">
        <w:rPr>
          <w:rFonts w:ascii="Times New Roman" w:hAnsi="Times New Roman" w:cs="Times New Roman"/>
          <w:sz w:val="24"/>
          <w:szCs w:val="24"/>
        </w:rPr>
        <w:t>№ 2</w:t>
      </w:r>
    </w:p>
    <w:p w:rsidR="00922E4E" w:rsidRDefault="00922E4E" w:rsidP="00922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Pr="00964B99" w:rsidRDefault="00922E4E" w:rsidP="00922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600B" w:rsidRDefault="00922E4E" w:rsidP="00922E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  <w:r w:rsidRPr="00964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00B" w:rsidRDefault="00922E4E" w:rsidP="00922E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уведомления муниципальными служащими,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99">
        <w:rPr>
          <w:rFonts w:ascii="Times New Roman" w:hAnsi="Times New Roman" w:cs="Times New Roman"/>
          <w:sz w:val="28"/>
          <w:szCs w:val="28"/>
        </w:rPr>
        <w:t xml:space="preserve">замещающими должности </w:t>
      </w:r>
    </w:p>
    <w:p w:rsidR="0032600B" w:rsidRDefault="00922E4E" w:rsidP="00922E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2600B" w:rsidRPr="00922E4E">
        <w:rPr>
          <w:rFonts w:ascii="Times New Roman" w:hAnsi="Times New Roman" w:cs="Times New Roman"/>
          <w:sz w:val="28"/>
          <w:szCs w:val="28"/>
        </w:rPr>
        <w:t xml:space="preserve">Контрольном органе городского округа ЗАТО </w:t>
      </w:r>
    </w:p>
    <w:p w:rsidR="0032600B" w:rsidRDefault="0032600B" w:rsidP="00922E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E4E">
        <w:rPr>
          <w:rFonts w:ascii="Times New Roman" w:hAnsi="Times New Roman" w:cs="Times New Roman"/>
          <w:sz w:val="28"/>
          <w:szCs w:val="28"/>
        </w:rPr>
        <w:t>Свободный и Думе городского округа ЗАТО Свободный</w:t>
      </w:r>
      <w:r w:rsidR="00922E4E" w:rsidRPr="00964B99">
        <w:rPr>
          <w:rFonts w:ascii="Times New Roman" w:hAnsi="Times New Roman" w:cs="Times New Roman"/>
          <w:sz w:val="28"/>
          <w:szCs w:val="28"/>
        </w:rPr>
        <w:t>,</w:t>
      </w:r>
      <w:r w:rsidR="00922E4E">
        <w:rPr>
          <w:rFonts w:ascii="Times New Roman" w:hAnsi="Times New Roman" w:cs="Times New Roman"/>
          <w:sz w:val="28"/>
          <w:szCs w:val="28"/>
        </w:rPr>
        <w:t xml:space="preserve"> </w:t>
      </w:r>
      <w:r w:rsidR="00922E4E" w:rsidRPr="00964B99">
        <w:rPr>
          <w:rFonts w:ascii="Times New Roman" w:hAnsi="Times New Roman" w:cs="Times New Roman"/>
          <w:sz w:val="28"/>
          <w:szCs w:val="28"/>
        </w:rPr>
        <w:t xml:space="preserve">о возникновении </w:t>
      </w:r>
    </w:p>
    <w:p w:rsidR="0032600B" w:rsidRDefault="00922E4E" w:rsidP="00922E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личной заинтересованности,</w:t>
      </w:r>
      <w:r w:rsidR="0032600B">
        <w:rPr>
          <w:rFonts w:ascii="Times New Roman" w:hAnsi="Times New Roman" w:cs="Times New Roman"/>
          <w:sz w:val="28"/>
          <w:szCs w:val="28"/>
        </w:rPr>
        <w:t xml:space="preserve"> </w:t>
      </w:r>
      <w:r w:rsidRPr="00964B99">
        <w:rPr>
          <w:rFonts w:ascii="Times New Roman" w:hAnsi="Times New Roman" w:cs="Times New Roman"/>
          <w:sz w:val="28"/>
          <w:szCs w:val="28"/>
        </w:rPr>
        <w:t xml:space="preserve">которая приводит или может привести к </w:t>
      </w:r>
    </w:p>
    <w:p w:rsidR="00922E4E" w:rsidRPr="00964B99" w:rsidRDefault="00922E4E" w:rsidP="00922E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конфликту интересов</w:t>
      </w:r>
    </w:p>
    <w:p w:rsidR="00922E4E" w:rsidRPr="00964B99" w:rsidRDefault="00922E4E" w:rsidP="00922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</w:t>
      </w:r>
      <w:hyperlink r:id="rId5" w:history="1">
        <w:r w:rsidRPr="00964B99">
          <w:rPr>
            <w:rFonts w:ascii="Times New Roman" w:hAnsi="Times New Roman" w:cs="Times New Roman"/>
            <w:sz w:val="28"/>
            <w:szCs w:val="28"/>
          </w:rPr>
          <w:t>частью 2 статьи 11</w:t>
        </w:r>
      </w:hyperlink>
      <w:r w:rsidRPr="00964B99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28.12.2008 №</w:t>
      </w:r>
      <w:r w:rsidR="0032600B"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964B9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600B">
        <w:rPr>
          <w:rFonts w:ascii="Times New Roman" w:hAnsi="Times New Roman" w:cs="Times New Roman"/>
          <w:sz w:val="28"/>
          <w:szCs w:val="28"/>
        </w:rPr>
        <w:t>»</w:t>
      </w:r>
      <w:r w:rsidRPr="00964B9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964B99">
          <w:rPr>
            <w:rFonts w:ascii="Times New Roman" w:hAnsi="Times New Roman" w:cs="Times New Roman"/>
            <w:sz w:val="28"/>
            <w:szCs w:val="28"/>
          </w:rPr>
          <w:t>пунктом 11 части 1 статьи 12</w:t>
        </w:r>
      </w:hyperlink>
      <w:r w:rsidRPr="00964B99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02.03.2007 №</w:t>
      </w:r>
      <w:r w:rsidRPr="00964B99">
        <w:rPr>
          <w:rFonts w:ascii="Times New Roman" w:hAnsi="Times New Roman" w:cs="Times New Roman"/>
          <w:sz w:val="28"/>
          <w:szCs w:val="28"/>
        </w:rPr>
        <w:t xml:space="preserve"> 25-ФЗ </w:t>
      </w:r>
      <w:r w:rsidR="0032600B">
        <w:rPr>
          <w:rFonts w:ascii="Times New Roman" w:hAnsi="Times New Roman" w:cs="Times New Roman"/>
          <w:sz w:val="28"/>
          <w:szCs w:val="28"/>
        </w:rPr>
        <w:t>«</w:t>
      </w:r>
      <w:r w:rsidRPr="00964B99">
        <w:rPr>
          <w:rFonts w:ascii="Times New Roman" w:hAnsi="Times New Roman" w:cs="Times New Roman"/>
          <w:sz w:val="28"/>
          <w:szCs w:val="28"/>
        </w:rPr>
        <w:t>О муниципально</w:t>
      </w:r>
      <w:r w:rsidR="0032600B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964B99">
        <w:rPr>
          <w:rFonts w:ascii="Times New Roman" w:hAnsi="Times New Roman" w:cs="Times New Roman"/>
          <w:sz w:val="28"/>
          <w:szCs w:val="28"/>
        </w:rPr>
        <w:t xml:space="preserve"> и в целях обеспечения реализации предусмотренной в федеральных законах обязанности муниципального служащего уведомлять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конфликта, и определяет: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- порядок уведомления муниципальными служащими, замещающими до</w:t>
      </w:r>
      <w:r>
        <w:rPr>
          <w:rFonts w:ascii="Times New Roman" w:hAnsi="Times New Roman" w:cs="Times New Roman"/>
          <w:sz w:val="28"/>
          <w:szCs w:val="28"/>
        </w:rPr>
        <w:t xml:space="preserve">лжности муниципальной службы в </w:t>
      </w:r>
      <w:r w:rsidR="0032600B" w:rsidRPr="00922E4E">
        <w:rPr>
          <w:rFonts w:ascii="Times New Roman" w:hAnsi="Times New Roman" w:cs="Times New Roman"/>
          <w:sz w:val="28"/>
          <w:szCs w:val="28"/>
        </w:rPr>
        <w:t>Контрольном органе городского округа ЗАТО Свободный и Думе городского округа ЗАТО Свободный</w:t>
      </w:r>
      <w:r w:rsidR="0032600B" w:rsidRPr="00964B99">
        <w:rPr>
          <w:rFonts w:ascii="Times New Roman" w:hAnsi="Times New Roman" w:cs="Times New Roman"/>
          <w:sz w:val="28"/>
          <w:szCs w:val="28"/>
        </w:rPr>
        <w:t xml:space="preserve"> </w:t>
      </w:r>
      <w:r w:rsidRPr="00964B99">
        <w:rPr>
          <w:rFonts w:ascii="Times New Roman" w:hAnsi="Times New Roman" w:cs="Times New Roman"/>
          <w:sz w:val="28"/>
          <w:szCs w:val="28"/>
        </w:rPr>
        <w:t>(далее - муниципальные служащие), о возникновении личной заинтересованности, которая приводит или может привести к конфликту интересов (далее - уведомление);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- перечень сведений, содержащихся в таких уведомлениях;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- порядок регистрации этих уведомлений и организацию мер по предотвращению или урегулированию конфликта интересов.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964B99">
        <w:rPr>
          <w:rFonts w:ascii="Times New Roman" w:hAnsi="Times New Roman" w:cs="Times New Roman"/>
          <w:sz w:val="28"/>
          <w:szCs w:val="28"/>
        </w:rPr>
        <w:t>2. 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3. В </w:t>
      </w:r>
      <w:hyperlink w:anchor="P46" w:history="1">
        <w:r w:rsidRPr="00964B9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64B99">
        <w:rPr>
          <w:rFonts w:ascii="Times New Roman" w:hAnsi="Times New Roman" w:cs="Times New Roman"/>
          <w:sz w:val="28"/>
          <w:szCs w:val="28"/>
        </w:rPr>
        <w:t xml:space="preserve"> настоящего Порядка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муниципальный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8"/>
      <w:bookmarkEnd w:id="3"/>
      <w:r w:rsidRPr="00964B99">
        <w:rPr>
          <w:rFonts w:ascii="Times New Roman" w:hAnsi="Times New Roman" w:cs="Times New Roman"/>
          <w:sz w:val="28"/>
          <w:szCs w:val="28"/>
        </w:rPr>
        <w:t xml:space="preserve">4. Муниципальный служащий обязан в письменной форме уведомить представителя нанимателя (работодателя) (далее - работодатель) о личной заинтересованности </w:t>
      </w:r>
      <w:r w:rsidRPr="00964B99">
        <w:rPr>
          <w:rFonts w:ascii="Times New Roman" w:hAnsi="Times New Roman" w:cs="Times New Roman"/>
          <w:sz w:val="28"/>
          <w:szCs w:val="28"/>
        </w:rPr>
        <w:lastRenderedPageBreak/>
        <w:t>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5. При нахождении муниципального служащего в служебной командировке, не при исполнении должностных (служебных) обязанностей и вне пределов места работы, при возникновении личной заинтересованности, которая приводит или может привести к конфликту интересов, он обязан уведомить об этом с помощью любых доступных средств связи работодателя и (или) лицо, ответственное за профилактику коррупционных и иных правонарушений, а по прибытии к месту прохождения муниципальной службы - оформить уведомление.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6. Невыполнение муниципальным служащим обязанности, предусмотренной </w:t>
      </w:r>
      <w:hyperlink w:anchor="P48" w:history="1">
        <w:r w:rsidRPr="00964B99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964B99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основанием для привлечения его к ответственности в соответствии с законодательством Российской Федерации.</w:t>
      </w:r>
    </w:p>
    <w:p w:rsidR="00922E4E" w:rsidRPr="000E2C00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7. Информирование муниципальным служащим работодателя о возникновении личной заинтересованности, которая приводит или может привести к конфликту интересов, </w:t>
      </w:r>
      <w:r w:rsidRPr="000E2C00">
        <w:rPr>
          <w:rFonts w:ascii="Times New Roman" w:hAnsi="Times New Roman" w:cs="Times New Roman"/>
          <w:sz w:val="28"/>
          <w:szCs w:val="28"/>
        </w:rPr>
        <w:t xml:space="preserve">осуществляется путем составления этим муниципальным служащим письменного </w:t>
      </w:r>
      <w:hyperlink w:anchor="P98" w:history="1">
        <w:r w:rsidRPr="000E2C00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0E2C00">
        <w:rPr>
          <w:rFonts w:ascii="Times New Roman" w:hAnsi="Times New Roman" w:cs="Times New Roman"/>
          <w:sz w:val="28"/>
          <w:szCs w:val="28"/>
        </w:rPr>
        <w:t>, оф</w:t>
      </w:r>
      <w:r w:rsidR="0032600B">
        <w:rPr>
          <w:rFonts w:ascii="Times New Roman" w:hAnsi="Times New Roman" w:cs="Times New Roman"/>
          <w:sz w:val="28"/>
          <w:szCs w:val="28"/>
        </w:rPr>
        <w:t>ормленного согласно Приложению №</w:t>
      </w:r>
      <w:r w:rsidRPr="000E2C00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922E4E" w:rsidRPr="000E2C00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C00">
        <w:rPr>
          <w:rFonts w:ascii="Times New Roman" w:hAnsi="Times New Roman" w:cs="Times New Roman"/>
          <w:sz w:val="28"/>
          <w:szCs w:val="28"/>
        </w:rPr>
        <w:t>8. Уведомление должно содержать сведения:</w:t>
      </w:r>
    </w:p>
    <w:p w:rsidR="00922E4E" w:rsidRPr="000E2C00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C00">
        <w:rPr>
          <w:rFonts w:ascii="Times New Roman" w:hAnsi="Times New Roman" w:cs="Times New Roman"/>
          <w:sz w:val="28"/>
          <w:szCs w:val="28"/>
        </w:rPr>
        <w:t>1) о муниципальном служащем, составившем уведомление (фамилия, имя, отчество, замещаемая должность);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C00">
        <w:rPr>
          <w:rFonts w:ascii="Times New Roman" w:hAnsi="Times New Roman" w:cs="Times New Roman"/>
          <w:sz w:val="28"/>
          <w:szCs w:val="28"/>
        </w:rPr>
        <w:t>2) описание личной заинтересованности, которая</w:t>
      </w:r>
      <w:r w:rsidRPr="00964B99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возникновению конфликта интересов;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4) предложения по урегулированию конфликта интересов.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Уведомление подписывается муниципальным служащим с указанием даты составления уведомления.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9. Уведомление подается муниципальным служащим </w:t>
      </w:r>
      <w:r w:rsidR="005F7F3E">
        <w:rPr>
          <w:rFonts w:ascii="Times New Roman" w:hAnsi="Times New Roman" w:cs="Times New Roman"/>
          <w:sz w:val="28"/>
          <w:szCs w:val="28"/>
        </w:rPr>
        <w:t>лицу</w:t>
      </w:r>
      <w:r w:rsidR="005F7F3E" w:rsidRPr="00964B99">
        <w:rPr>
          <w:rFonts w:ascii="Times New Roman" w:hAnsi="Times New Roman" w:cs="Times New Roman"/>
          <w:sz w:val="28"/>
          <w:szCs w:val="28"/>
        </w:rPr>
        <w:t>, ответствен</w:t>
      </w:r>
      <w:r w:rsidR="005F7F3E">
        <w:rPr>
          <w:rFonts w:ascii="Times New Roman" w:hAnsi="Times New Roman" w:cs="Times New Roman"/>
          <w:sz w:val="28"/>
          <w:szCs w:val="28"/>
        </w:rPr>
        <w:t>ному</w:t>
      </w:r>
      <w:r w:rsidR="005F7F3E" w:rsidRPr="00964B99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</w:t>
      </w:r>
      <w:r w:rsidRPr="00964B99">
        <w:rPr>
          <w:rFonts w:ascii="Times New Roman" w:hAnsi="Times New Roman" w:cs="Times New Roman"/>
          <w:sz w:val="28"/>
          <w:szCs w:val="28"/>
        </w:rPr>
        <w:t xml:space="preserve">либо направляется почтовым отправлением (в том числе заказным) в адрес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964B99">
        <w:rPr>
          <w:rFonts w:ascii="Times New Roman" w:hAnsi="Times New Roman" w:cs="Times New Roman"/>
          <w:sz w:val="28"/>
          <w:szCs w:val="28"/>
        </w:rPr>
        <w:t xml:space="preserve"> и подлежит регистрации в </w:t>
      </w:r>
      <w:hyperlink w:anchor="P139" w:history="1">
        <w:r w:rsidRPr="00964B99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64B99">
        <w:rPr>
          <w:rFonts w:ascii="Times New Roman" w:hAnsi="Times New Roman" w:cs="Times New Roman"/>
          <w:sz w:val="28"/>
          <w:szCs w:val="28"/>
        </w:rPr>
        <w:t xml:space="preserve"> регистрации уведомлений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, оформленному по форме согласно Приложению №</w:t>
      </w:r>
      <w:r w:rsidRPr="00964B99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В журнале регистрации уведомлений указывается регистрационный номер, который присваивается уведомлению в момент его регистрации, дата регистрации уведомления, а также сведения о муниципальном служащем, составившем уведомление. Нумерация ведется в пределах календарного года, исходя из даты регистрации. Регистрационный номер, дата регистрации уведомления указываются также на первой странице текста уведомления. Журнал регистрации хранится в течение 5 лет со дня регистрации в нем последнего уведомления, после чего подлежит уничтожению.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Копия уведомления с отметкой о регистрации вручается муниципальному служащему, составившему уведомление, по его требованию.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10. </w:t>
      </w:r>
      <w:r w:rsidR="005F7F3E">
        <w:rPr>
          <w:rFonts w:ascii="Times New Roman" w:hAnsi="Times New Roman" w:cs="Times New Roman"/>
          <w:sz w:val="28"/>
          <w:szCs w:val="28"/>
        </w:rPr>
        <w:t>Л</w:t>
      </w:r>
      <w:r w:rsidR="005F7F3E" w:rsidRPr="00964B99">
        <w:rPr>
          <w:rFonts w:ascii="Times New Roman" w:hAnsi="Times New Roman" w:cs="Times New Roman"/>
          <w:sz w:val="28"/>
          <w:szCs w:val="28"/>
        </w:rPr>
        <w:t>ицо, ответственное за профилактику коррупционных и иных правонарушений</w:t>
      </w:r>
      <w:r w:rsidR="005F7F3E">
        <w:rPr>
          <w:rFonts w:ascii="Times New Roman" w:hAnsi="Times New Roman" w:cs="Times New Roman"/>
          <w:sz w:val="28"/>
          <w:szCs w:val="28"/>
        </w:rPr>
        <w:t>,</w:t>
      </w:r>
      <w:r w:rsidR="005F7F3E" w:rsidRPr="00964B99">
        <w:rPr>
          <w:rFonts w:ascii="Times New Roman" w:hAnsi="Times New Roman" w:cs="Times New Roman"/>
          <w:sz w:val="28"/>
          <w:szCs w:val="28"/>
        </w:rPr>
        <w:t xml:space="preserve"> </w:t>
      </w:r>
      <w:r w:rsidRPr="00964B99">
        <w:rPr>
          <w:rFonts w:ascii="Times New Roman" w:hAnsi="Times New Roman" w:cs="Times New Roman"/>
          <w:sz w:val="28"/>
          <w:szCs w:val="28"/>
        </w:rPr>
        <w:t xml:space="preserve">передает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работодателю </w:t>
      </w:r>
      <w:r w:rsidRPr="00964B99">
        <w:rPr>
          <w:rFonts w:ascii="Times New Roman" w:hAnsi="Times New Roman" w:cs="Times New Roman"/>
          <w:sz w:val="28"/>
          <w:szCs w:val="28"/>
        </w:rPr>
        <w:t>поступившие уведомления в день их регистрации.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lastRenderedPageBreak/>
        <w:t xml:space="preserve">11. Для дополнительного выяснения обстоятельств, содержащихся в уведомлении, по решению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964B99">
        <w:rPr>
          <w:rFonts w:ascii="Times New Roman" w:hAnsi="Times New Roman" w:cs="Times New Roman"/>
          <w:sz w:val="28"/>
          <w:szCs w:val="28"/>
        </w:rPr>
        <w:t xml:space="preserve"> может проводиться проверка </w:t>
      </w:r>
      <w:r w:rsidR="005F7F3E" w:rsidRPr="00964B99">
        <w:rPr>
          <w:rFonts w:ascii="Times New Roman" w:hAnsi="Times New Roman" w:cs="Times New Roman"/>
          <w:sz w:val="28"/>
          <w:szCs w:val="28"/>
        </w:rPr>
        <w:t>лицо</w:t>
      </w:r>
      <w:r w:rsidR="005F7F3E">
        <w:rPr>
          <w:rFonts w:ascii="Times New Roman" w:hAnsi="Times New Roman" w:cs="Times New Roman"/>
          <w:sz w:val="28"/>
          <w:szCs w:val="28"/>
        </w:rPr>
        <w:t>м</w:t>
      </w:r>
      <w:r w:rsidR="005F7F3E" w:rsidRPr="00964B99">
        <w:rPr>
          <w:rFonts w:ascii="Times New Roman" w:hAnsi="Times New Roman" w:cs="Times New Roman"/>
          <w:sz w:val="28"/>
          <w:szCs w:val="28"/>
        </w:rPr>
        <w:t>, ответствен</w:t>
      </w:r>
      <w:r w:rsidR="005F7F3E">
        <w:rPr>
          <w:rFonts w:ascii="Times New Roman" w:hAnsi="Times New Roman" w:cs="Times New Roman"/>
          <w:sz w:val="28"/>
          <w:szCs w:val="28"/>
        </w:rPr>
        <w:t>ным</w:t>
      </w:r>
      <w:r w:rsidR="005F7F3E" w:rsidRPr="00964B99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</w:t>
      </w:r>
      <w:r w:rsidRPr="00E10602">
        <w:rPr>
          <w:rFonts w:ascii="Times New Roman" w:hAnsi="Times New Roman" w:cs="Times New Roman"/>
          <w:sz w:val="28"/>
          <w:szCs w:val="28"/>
        </w:rPr>
        <w:t>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Муниципальный служащий, направивший уведомление, в ходе проведения проверки имеет право: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1) давать устные и письменные объяснения, представлять заявления и иные документы;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2) ознакомиться по окончании проверки с материалами проверки, если это не противоречит требованиям неразглашения сведений, составляющих государственную или иную охраняемую законом тайну.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964B99">
        <w:rPr>
          <w:rFonts w:ascii="Times New Roman" w:hAnsi="Times New Roman" w:cs="Times New Roman"/>
          <w:sz w:val="28"/>
          <w:szCs w:val="28"/>
        </w:rPr>
        <w:t xml:space="preserve"> направляет уведомление (и результаты проверки, в случае ее проведения) в комиссию по соблюдению требований к служебному поведению муниципальных служащих и урегулированию конфликта интересов и, с учетом решения комиссии, принимает решение о том, действительно ли личная заинтересованность приводит или может привести к конфликту интересов, и определяет необходимые меры по предотвращению или урегулированию конфликта интересов.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964B99">
        <w:rPr>
          <w:rFonts w:ascii="Times New Roman" w:hAnsi="Times New Roman" w:cs="Times New Roman"/>
          <w:sz w:val="28"/>
          <w:szCs w:val="28"/>
        </w:rPr>
        <w:t>, если ему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Предотвращение или урегулирование конфликта интересов может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конфликта интересов. Предотвращение и урегулирование конфликта интересов, стороной которого является муниципальный служащий, осуществляются путем отвода или самоотвода муниципального служащего в случаях и порядке, предусмотренных законодательством Российской Федерации.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14. </w:t>
      </w:r>
      <w:r w:rsidR="005F7F3E">
        <w:rPr>
          <w:rFonts w:ascii="Times New Roman" w:hAnsi="Times New Roman" w:cs="Times New Roman"/>
          <w:sz w:val="28"/>
          <w:szCs w:val="28"/>
        </w:rPr>
        <w:t>Л</w:t>
      </w:r>
      <w:r w:rsidR="005F7F3E" w:rsidRPr="00964B99">
        <w:rPr>
          <w:rFonts w:ascii="Times New Roman" w:hAnsi="Times New Roman" w:cs="Times New Roman"/>
          <w:sz w:val="28"/>
          <w:szCs w:val="28"/>
        </w:rPr>
        <w:t>ицо, ответственное за профилактику коррупционных и иных правонарушений</w:t>
      </w:r>
      <w:r w:rsidR="005F7F3E">
        <w:rPr>
          <w:rFonts w:ascii="Times New Roman" w:hAnsi="Times New Roman" w:cs="Times New Roman"/>
          <w:sz w:val="28"/>
          <w:szCs w:val="28"/>
        </w:rPr>
        <w:t>,</w:t>
      </w:r>
      <w:r w:rsidR="005F7F3E" w:rsidRPr="00964B99">
        <w:rPr>
          <w:rFonts w:ascii="Times New Roman" w:hAnsi="Times New Roman" w:cs="Times New Roman"/>
          <w:sz w:val="28"/>
          <w:szCs w:val="28"/>
        </w:rPr>
        <w:t xml:space="preserve"> </w:t>
      </w:r>
      <w:r w:rsidRPr="00964B99">
        <w:rPr>
          <w:rFonts w:ascii="Times New Roman" w:hAnsi="Times New Roman" w:cs="Times New Roman"/>
          <w:sz w:val="28"/>
          <w:szCs w:val="28"/>
        </w:rPr>
        <w:t xml:space="preserve">обеспечивает информирование о принятом </w:t>
      </w: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964B99">
        <w:rPr>
          <w:rFonts w:ascii="Times New Roman" w:hAnsi="Times New Roman" w:cs="Times New Roman"/>
          <w:sz w:val="28"/>
          <w:szCs w:val="28"/>
        </w:rPr>
        <w:t xml:space="preserve"> решении муниципального служащего, представившего уведомление, в течение двух рабочих дней с момента принятия соответствующего решения.</w:t>
      </w:r>
    </w:p>
    <w:p w:rsidR="00922E4E" w:rsidRPr="00964B99" w:rsidRDefault="00922E4E" w:rsidP="00922E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Муниципальный служащий, являющийся работодателем,</w:t>
      </w:r>
      <w:r w:rsidRPr="00964B99">
        <w:rPr>
          <w:rFonts w:ascii="Times New Roman" w:hAnsi="Times New Roman" w:cs="Times New Roman"/>
          <w:sz w:val="28"/>
          <w:szCs w:val="28"/>
        </w:rPr>
        <w:t xml:space="preserve">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подчиненный ему муниципальный служащий.</w:t>
      </w:r>
    </w:p>
    <w:p w:rsidR="00922E4E" w:rsidRPr="00964B99" w:rsidRDefault="00922E4E" w:rsidP="00922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Pr="00964B99" w:rsidRDefault="00922E4E" w:rsidP="00922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22E4E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22E4E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22E4E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22E4E" w:rsidRPr="006E2088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22E4E" w:rsidRPr="006E2088" w:rsidRDefault="00922E4E" w:rsidP="00922E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22E4E" w:rsidRPr="00964B99" w:rsidRDefault="00922E4E" w:rsidP="00922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Pr="00964B99" w:rsidRDefault="00922E4E" w:rsidP="00922E4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922E4E" w:rsidRPr="00964B99" w:rsidRDefault="00922E4E" w:rsidP="00922E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Pr="006E2088" w:rsidRDefault="00922E4E" w:rsidP="00922E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6E2088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</w:p>
    <w:p w:rsidR="00922E4E" w:rsidRPr="00964B99" w:rsidRDefault="00922E4E" w:rsidP="00922E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E2088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922E4E" w:rsidRPr="006E2088" w:rsidRDefault="00922E4E" w:rsidP="00922E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E2088">
        <w:rPr>
          <w:rFonts w:ascii="Times New Roman" w:hAnsi="Times New Roman" w:cs="Times New Roman"/>
          <w:sz w:val="24"/>
          <w:szCs w:val="24"/>
        </w:rPr>
        <w:t>(инициалы, фамилия в дательном падеже)</w:t>
      </w:r>
    </w:p>
    <w:p w:rsidR="00922E4E" w:rsidRPr="00964B99" w:rsidRDefault="00922E4E" w:rsidP="00922E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____________________________________</w:t>
      </w:r>
    </w:p>
    <w:p w:rsidR="00922E4E" w:rsidRPr="006E2088" w:rsidRDefault="00922E4E" w:rsidP="00922E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E2088">
        <w:rPr>
          <w:rFonts w:ascii="Times New Roman" w:hAnsi="Times New Roman" w:cs="Times New Roman"/>
          <w:sz w:val="24"/>
          <w:szCs w:val="24"/>
        </w:rPr>
        <w:t>(фамилия, инициалы муниципального</w:t>
      </w:r>
    </w:p>
    <w:p w:rsidR="00922E4E" w:rsidRPr="006E2088" w:rsidRDefault="00922E4E" w:rsidP="00922E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 xml:space="preserve">                                          служащего в родительном падеже)</w:t>
      </w:r>
    </w:p>
    <w:p w:rsidR="00922E4E" w:rsidRPr="00964B99" w:rsidRDefault="00922E4E" w:rsidP="00922E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922E4E" w:rsidRPr="006E2088" w:rsidRDefault="00922E4E" w:rsidP="00922E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E2088">
        <w:rPr>
          <w:rFonts w:ascii="Times New Roman" w:hAnsi="Times New Roman" w:cs="Times New Roman"/>
          <w:sz w:val="24"/>
          <w:szCs w:val="24"/>
        </w:rPr>
        <w:t>(наименование должности</w:t>
      </w:r>
    </w:p>
    <w:p w:rsidR="00922E4E" w:rsidRPr="00964B99" w:rsidRDefault="00922E4E" w:rsidP="00922E4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_______________________________________</w:t>
      </w:r>
    </w:p>
    <w:p w:rsidR="00922E4E" w:rsidRPr="006E2088" w:rsidRDefault="00922E4E" w:rsidP="00922E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 xml:space="preserve">                                        с указанием подразделения органа)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Pr="00964B99" w:rsidRDefault="00922E4E" w:rsidP="00922E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98"/>
      <w:bookmarkEnd w:id="4"/>
      <w:r w:rsidRPr="00964B99">
        <w:rPr>
          <w:rFonts w:ascii="Times New Roman" w:hAnsi="Times New Roman" w:cs="Times New Roman"/>
          <w:sz w:val="28"/>
          <w:szCs w:val="28"/>
        </w:rPr>
        <w:t xml:space="preserve">УВЕДОМЛЕНИЕ </w:t>
      </w:r>
      <w:hyperlink w:anchor="P121" w:history="1">
        <w:r w:rsidRPr="00964B99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922E4E" w:rsidRPr="00964B99" w:rsidRDefault="00922E4E" w:rsidP="00922E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ЗАИНТЕРЕСОВАННОСТИ,</w:t>
      </w:r>
    </w:p>
    <w:p w:rsidR="00922E4E" w:rsidRPr="00964B99" w:rsidRDefault="00922E4E" w:rsidP="00922E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Pr="00964B9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22E4E" w:rsidRPr="006E2088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 xml:space="preserve">            (описание личной заинтересованности, которая приводит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22E4E" w:rsidRPr="006E2088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 xml:space="preserve">          или может привести к возникновению конфликта интересов)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</w:t>
      </w:r>
    </w:p>
    <w:p w:rsidR="00922E4E" w:rsidRPr="006E2088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E2088">
        <w:rPr>
          <w:rFonts w:ascii="Times New Roman" w:hAnsi="Times New Roman" w:cs="Times New Roman"/>
          <w:sz w:val="24"/>
          <w:szCs w:val="24"/>
        </w:rPr>
        <w:t>(описание должностных обязанностей, на исполнение которых</w:t>
      </w:r>
      <w:r>
        <w:rPr>
          <w:rFonts w:ascii="Times New Roman" w:hAnsi="Times New Roman" w:cs="Times New Roman"/>
          <w:sz w:val="24"/>
          <w:szCs w:val="24"/>
        </w:rPr>
        <w:t xml:space="preserve"> может негативно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2E4E" w:rsidRPr="006E2088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E2088">
        <w:rPr>
          <w:rFonts w:ascii="Times New Roman" w:hAnsi="Times New Roman" w:cs="Times New Roman"/>
          <w:sz w:val="24"/>
          <w:szCs w:val="24"/>
        </w:rPr>
        <w:t>повлиять либо негативно влияет личная заинтересованность)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</w:t>
      </w:r>
    </w:p>
    <w:p w:rsidR="00922E4E" w:rsidRPr="006E2088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 xml:space="preserve">                (предложения по урегулированию конфликта интересов)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Pr="00964B99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 xml:space="preserve">    "__" _______________ 20__ г.                   ________________</w:t>
      </w:r>
    </w:p>
    <w:p w:rsidR="00922E4E" w:rsidRPr="006E2088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2088">
        <w:rPr>
          <w:rFonts w:ascii="Times New Roman" w:hAnsi="Times New Roman" w:cs="Times New Roman"/>
          <w:sz w:val="24"/>
          <w:szCs w:val="24"/>
        </w:rPr>
        <w:t xml:space="preserve">        (подпись)</w:t>
      </w:r>
    </w:p>
    <w:p w:rsidR="00922E4E" w:rsidRDefault="00922E4E" w:rsidP="00922E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2E4E" w:rsidRPr="006E2088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E4E" w:rsidRPr="006E2088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22E4E" w:rsidRPr="006E2088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1"/>
      <w:bookmarkEnd w:id="5"/>
      <w:r w:rsidRPr="006E2088">
        <w:rPr>
          <w:rFonts w:ascii="Times New Roman" w:hAnsi="Times New Roman" w:cs="Times New Roman"/>
          <w:sz w:val="24"/>
          <w:szCs w:val="24"/>
        </w:rPr>
        <w:t xml:space="preserve">    &lt;1&gt; Регистрационный номер в журнале регистрации уведомлений:</w:t>
      </w:r>
    </w:p>
    <w:p w:rsidR="00922E4E" w:rsidRDefault="00922E4E" w:rsidP="00922E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2088">
        <w:rPr>
          <w:rFonts w:ascii="Times New Roman" w:hAnsi="Times New Roman" w:cs="Times New Roman"/>
          <w:sz w:val="24"/>
          <w:szCs w:val="24"/>
        </w:rPr>
        <w:t xml:space="preserve"> _______________ "__" _________ 20__ г.</w:t>
      </w:r>
    </w:p>
    <w:p w:rsidR="00922E4E" w:rsidRDefault="00922E4E"/>
    <w:p w:rsidR="005F7F3E" w:rsidRDefault="005F7F3E"/>
    <w:p w:rsidR="005F7F3E" w:rsidRDefault="005F7F3E"/>
    <w:p w:rsidR="005F7F3E" w:rsidRDefault="005F7F3E"/>
    <w:p w:rsidR="005F7F3E" w:rsidRDefault="005F7F3E"/>
    <w:p w:rsidR="005F7F3E" w:rsidRDefault="005F7F3E"/>
    <w:p w:rsidR="005F7F3E" w:rsidRDefault="005F7F3E">
      <w:pPr>
        <w:sectPr w:rsidR="005F7F3E" w:rsidSect="00E7560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F7F3E" w:rsidRDefault="005F7F3E" w:rsidP="005F7F3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F7F3E" w:rsidRDefault="005F7F3E" w:rsidP="005F7F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7F3E" w:rsidRPr="00964B99" w:rsidRDefault="005F7F3E" w:rsidP="005F7F3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ФОРМА</w:t>
      </w:r>
    </w:p>
    <w:p w:rsidR="005F7F3E" w:rsidRPr="00964B99" w:rsidRDefault="005F7F3E" w:rsidP="005F7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7F3E" w:rsidRPr="00964B99" w:rsidRDefault="005F7F3E" w:rsidP="005F7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ЖУРНАЛ</w:t>
      </w:r>
    </w:p>
    <w:p w:rsidR="005F7F3E" w:rsidRPr="00964B99" w:rsidRDefault="005F7F3E" w:rsidP="005F7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5F7F3E" w:rsidRPr="00964B99" w:rsidRDefault="005F7F3E" w:rsidP="005F7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ЗАИНТЕРЕСОВАННОСТИ, КОТОРАЯ ПРИВОДИТ ИЛИ МОЖЕТ ПРИВЕСТИ</w:t>
      </w:r>
    </w:p>
    <w:p w:rsidR="005F7F3E" w:rsidRPr="00964B99" w:rsidRDefault="005F7F3E" w:rsidP="005F7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К КОНФЛИКТУ ИНТЕРЕСОВ, МУНИЦИПАЛЬНЫХ СЛУЖАЩИХ,</w:t>
      </w:r>
    </w:p>
    <w:p w:rsidR="005F7F3E" w:rsidRPr="00964B99" w:rsidRDefault="005F7F3E" w:rsidP="005F7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</w:t>
      </w:r>
    </w:p>
    <w:p w:rsidR="005F7F3E" w:rsidRPr="00964B99" w:rsidRDefault="005F7F3E" w:rsidP="005F7F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7F3E" w:rsidRPr="00964B99" w:rsidRDefault="005F7F3E" w:rsidP="005F7F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B99">
        <w:rPr>
          <w:rFonts w:ascii="Times New Roman" w:hAnsi="Times New Roman" w:cs="Times New Roman"/>
          <w:sz w:val="28"/>
          <w:szCs w:val="28"/>
        </w:rPr>
        <w:t>в _________________________________________________________</w:t>
      </w:r>
    </w:p>
    <w:p w:rsidR="005F7F3E" w:rsidRPr="006E2088" w:rsidRDefault="005F7F3E" w:rsidP="005F7F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088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6E2088">
        <w:rPr>
          <w:rFonts w:ascii="Times New Roman" w:hAnsi="Times New Roman" w:cs="Times New Roman"/>
          <w:sz w:val="24"/>
          <w:szCs w:val="24"/>
        </w:rPr>
        <w:t>городского округа ЗАТО Свободный)</w:t>
      </w:r>
    </w:p>
    <w:p w:rsidR="005F7F3E" w:rsidRPr="006E2088" w:rsidRDefault="005F7F3E" w:rsidP="005F7F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94"/>
        <w:gridCol w:w="1471"/>
        <w:gridCol w:w="2192"/>
        <w:gridCol w:w="2551"/>
        <w:gridCol w:w="2268"/>
        <w:gridCol w:w="1985"/>
        <w:gridCol w:w="1984"/>
        <w:gridCol w:w="2126"/>
      </w:tblGrid>
      <w:tr w:rsidR="005F7F3E" w:rsidRPr="006C00D6"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5F7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Default="005F7F3E" w:rsidP="00A05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5F7F3E" w:rsidRPr="006E2088" w:rsidRDefault="005F7F3E" w:rsidP="00A05E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 подавшего уведомление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Default="005F7F3E" w:rsidP="005F7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5F7F3E" w:rsidRDefault="005F7F3E" w:rsidP="005F7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5F7F3E" w:rsidRPr="006E2088" w:rsidRDefault="005F7F3E" w:rsidP="005F7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Default="005F7F3E" w:rsidP="00A05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5F7F3E" w:rsidRPr="006E2088" w:rsidRDefault="005F7F3E" w:rsidP="005F7F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регистрирующего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A05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Подпись регистрирующего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A05E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служащего, подавшего уведомление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A05E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("копию получил", подпись)</w:t>
            </w:r>
          </w:p>
        </w:tc>
      </w:tr>
      <w:tr w:rsidR="005F7F3E" w:rsidRPr="006C00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E9C" w:rsidRDefault="00A05E9C" w:rsidP="005F7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7F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F7F3E" w:rsidRPr="006E2088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  <w:p w:rsidR="00A05E9C" w:rsidRPr="006E2088" w:rsidRDefault="00A05E9C" w:rsidP="005F7F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E9C" w:rsidRDefault="005F7F3E" w:rsidP="00A05E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F7F3E" w:rsidRPr="006E2088" w:rsidRDefault="005F7F3E" w:rsidP="00A05E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C00D6" w:rsidRDefault="005F7F3E" w:rsidP="005F7F3E"/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C00D6" w:rsidRDefault="005F7F3E" w:rsidP="005F7F3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C00D6" w:rsidRDefault="005F7F3E" w:rsidP="005F7F3E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C00D6" w:rsidRDefault="005F7F3E" w:rsidP="005F7F3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C00D6" w:rsidRDefault="005F7F3E" w:rsidP="005F7F3E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C00D6" w:rsidRDefault="005F7F3E" w:rsidP="005F7F3E"/>
        </w:tc>
      </w:tr>
      <w:tr w:rsidR="005F7F3E" w:rsidRPr="006C00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663B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663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663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663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663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663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663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663B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20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7F3E" w:rsidRPr="006C00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3E" w:rsidRPr="006C00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F3E" w:rsidRPr="006C00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3E" w:rsidRPr="006E2088" w:rsidRDefault="005F7F3E" w:rsidP="005F7F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F3E" w:rsidRDefault="005F7F3E"/>
    <w:sectPr w:rsidR="005F7F3E" w:rsidSect="005F7F3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65866"/>
    <w:multiLevelType w:val="hybridMultilevel"/>
    <w:tmpl w:val="0F42A380"/>
    <w:lvl w:ilvl="0" w:tplc="FC5014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78"/>
    <w:rsid w:val="000E5FAE"/>
    <w:rsid w:val="001F6178"/>
    <w:rsid w:val="00221DF5"/>
    <w:rsid w:val="0032600B"/>
    <w:rsid w:val="003B26F6"/>
    <w:rsid w:val="003F3DA7"/>
    <w:rsid w:val="005F7F3E"/>
    <w:rsid w:val="00651DC0"/>
    <w:rsid w:val="006608FF"/>
    <w:rsid w:val="00663B84"/>
    <w:rsid w:val="006A0E27"/>
    <w:rsid w:val="007C2799"/>
    <w:rsid w:val="00837198"/>
    <w:rsid w:val="00895193"/>
    <w:rsid w:val="008E6E41"/>
    <w:rsid w:val="00922E4E"/>
    <w:rsid w:val="00991F24"/>
    <w:rsid w:val="009C3B6A"/>
    <w:rsid w:val="00A05E9C"/>
    <w:rsid w:val="00A15CFB"/>
    <w:rsid w:val="00A24CB6"/>
    <w:rsid w:val="00B551E5"/>
    <w:rsid w:val="00BF3BFE"/>
    <w:rsid w:val="00C43EE0"/>
    <w:rsid w:val="00CF0ADE"/>
    <w:rsid w:val="00D145AD"/>
    <w:rsid w:val="00DB2A9B"/>
    <w:rsid w:val="00DD1843"/>
    <w:rsid w:val="00E7560D"/>
    <w:rsid w:val="00E76B32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DD085-E879-4EAE-96E7-E512BE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78"/>
    <w:rPr>
      <w:sz w:val="24"/>
      <w:szCs w:val="24"/>
    </w:rPr>
  </w:style>
  <w:style w:type="paragraph" w:styleId="7">
    <w:name w:val="heading 7"/>
    <w:basedOn w:val="a"/>
    <w:next w:val="a"/>
    <w:qFormat/>
    <w:rsid w:val="001F617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6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22E4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922E4E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663B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663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C9A0FEB5B8114CDA58BDC9DEAC3EE8383C4C44E7AD994C58D709793C8B08E61659E5B6e8E8N" TargetMode="External"/><Relationship Id="rId5" Type="http://schemas.openxmlformats.org/officeDocument/2006/relationships/hyperlink" Target="consultantplus://offline/ref=3EC9A0FEB5B8114CDA58BDC9DEAC3EE8383C4347E6AD994C58D709793C8B08E61659E5BF88e2E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11283</CharactersWithSpaces>
  <SharedDoc>false</SharedDoc>
  <HLinks>
    <vt:vector size="60" baseType="variant"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</vt:lpwstr>
      </vt:variant>
      <vt:variant>
        <vt:i4>3735664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P48</vt:lpwstr>
      </vt:variant>
      <vt:variant>
        <vt:i4>3407984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7929953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consultantplus://offline/ref=3EC9A0FEB5B8114CDA58BDC9DEAC3EE8383C4C44E7AD994C58D709793C8B08E61659E5B6e8E8N</vt:lpwstr>
      </vt:variant>
      <vt:variant>
        <vt:lpwstr/>
      </vt:variant>
      <vt:variant>
        <vt:i4>4259933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consultantplus://offline/ref=3EC9A0FEB5B8114CDA58BDC9DEAC3EE8383C4347E6AD994C58D709793C8B08E61659E5BF88e2E4N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4259933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consultantplus://offline/ref=3EC9A0FEB5B8114CDA58BDC9DEAC3EE8383C4347E6AD994C58D709793C8B08E61659E5BF88e2E4N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consultantplus://offline/ref=3EC9A0FEB5B8114CDA58BDC9DEAC3EE8383C4C44E7AD994C58D709793C8B08E61659E5B6e8E8N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Дом</dc:creator>
  <cp:keywords/>
  <dc:description/>
  <cp:lastModifiedBy>Михайлов</cp:lastModifiedBy>
  <cp:revision>5</cp:revision>
  <cp:lastPrinted>2025-10-09T11:28:00Z</cp:lastPrinted>
  <dcterms:created xsi:type="dcterms:W3CDTF">2025-10-09T11:16:00Z</dcterms:created>
  <dcterms:modified xsi:type="dcterms:W3CDTF">2025-10-16T09:36:00Z</dcterms:modified>
</cp:coreProperties>
</file>