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0" w:rsidRDefault="00F86B60" w:rsidP="00F86B60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F86B60" w:rsidRDefault="00F86B60" w:rsidP="00F86B60">
      <w:pPr>
        <w:jc w:val="center"/>
      </w:pPr>
      <w:r>
        <w:t>СВЕРДЛОВСКАЯ ОБЛАСТЬ</w:t>
      </w:r>
    </w:p>
    <w:p w:rsidR="00F86B60" w:rsidRDefault="00F86B60" w:rsidP="00F86B60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F86B60" w:rsidRDefault="00F86B60" w:rsidP="00F86B60">
      <w:pPr>
        <w:jc w:val="center"/>
      </w:pPr>
      <w:r>
        <w:t>52-е очередное заседание Думы городского округа</w:t>
      </w:r>
    </w:p>
    <w:p w:rsidR="00F86B60" w:rsidRDefault="00F86B60" w:rsidP="00F86B60">
      <w:pPr>
        <w:jc w:val="center"/>
      </w:pPr>
    </w:p>
    <w:p w:rsidR="00F86B60" w:rsidRDefault="00F86B60" w:rsidP="00F86B60">
      <w:pPr>
        <w:jc w:val="center"/>
      </w:pPr>
      <w:r w:rsidRPr="00F86B60">
        <w:t>РЕШЕНИЕ № 52/16</w:t>
      </w:r>
    </w:p>
    <w:p w:rsidR="00F86B60" w:rsidRDefault="00F86B60" w:rsidP="00F86B60">
      <w:pPr>
        <w:jc w:val="center"/>
      </w:pPr>
    </w:p>
    <w:p w:rsidR="00F86B60" w:rsidRDefault="00F86B60" w:rsidP="00F86B60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F86B60" w:rsidRDefault="00F86B60" w:rsidP="00F86B60">
      <w:pPr>
        <w:rPr>
          <w:b/>
        </w:rPr>
      </w:pPr>
    </w:p>
    <w:p w:rsidR="00F86B60" w:rsidRDefault="00F86B60" w:rsidP="00F86B60">
      <w:pPr>
        <w:rPr>
          <w:b/>
        </w:rPr>
      </w:pPr>
      <w:r w:rsidRPr="00FE0ED7">
        <w:rPr>
          <w:b/>
        </w:rPr>
        <w:t xml:space="preserve">О признании </w:t>
      </w:r>
      <w:proofErr w:type="gramStart"/>
      <w:r w:rsidRPr="00FE0ED7">
        <w:rPr>
          <w:b/>
        </w:rPr>
        <w:t>утративши</w:t>
      </w:r>
      <w:r>
        <w:rPr>
          <w:b/>
        </w:rPr>
        <w:t>м</w:t>
      </w:r>
      <w:proofErr w:type="gramEnd"/>
      <w:r>
        <w:rPr>
          <w:b/>
        </w:rPr>
        <w:t xml:space="preserve"> силу решение </w:t>
      </w:r>
      <w:r w:rsidRPr="00FE0ED7">
        <w:rPr>
          <w:b/>
        </w:rPr>
        <w:t>Думы</w:t>
      </w:r>
    </w:p>
    <w:p w:rsidR="00F86B60" w:rsidRDefault="00F86B60" w:rsidP="00F86B60">
      <w:pPr>
        <w:rPr>
          <w:b/>
        </w:rPr>
      </w:pPr>
      <w:r w:rsidRPr="00FE0ED7">
        <w:rPr>
          <w:b/>
        </w:rPr>
        <w:t>городс</w:t>
      </w:r>
      <w:r>
        <w:rPr>
          <w:b/>
        </w:rPr>
        <w:t xml:space="preserve">кого округа от 30.01.2012 года </w:t>
      </w:r>
      <w:r w:rsidRPr="00FE0ED7">
        <w:rPr>
          <w:b/>
        </w:rPr>
        <w:t xml:space="preserve">№ 70/15 </w:t>
      </w:r>
    </w:p>
    <w:p w:rsidR="00F86B60" w:rsidRDefault="00F86B60" w:rsidP="00F86B60">
      <w:pPr>
        <w:rPr>
          <w:b/>
        </w:rPr>
      </w:pPr>
      <w:r w:rsidRPr="00FE0ED7">
        <w:rPr>
          <w:b/>
        </w:rPr>
        <w:t xml:space="preserve">«О рассмотрении Положения «О классных чинах </w:t>
      </w:r>
    </w:p>
    <w:p w:rsidR="00F86B60" w:rsidRDefault="00F86B60" w:rsidP="00F86B60">
      <w:pPr>
        <w:rPr>
          <w:b/>
        </w:rPr>
      </w:pPr>
      <w:r w:rsidRPr="00FE0ED7">
        <w:rPr>
          <w:b/>
        </w:rPr>
        <w:t xml:space="preserve">муниципальных служащих органов местного </w:t>
      </w:r>
    </w:p>
    <w:p w:rsidR="00F86B60" w:rsidRDefault="00F86B60" w:rsidP="00F86B60">
      <w:pPr>
        <w:rPr>
          <w:b/>
        </w:rPr>
      </w:pPr>
      <w:r w:rsidRPr="00FE0ED7">
        <w:rPr>
          <w:b/>
        </w:rPr>
        <w:t xml:space="preserve">самоуправления городского </w:t>
      </w:r>
      <w:proofErr w:type="gramStart"/>
      <w:r w:rsidRPr="00FE0ED7">
        <w:rPr>
          <w:b/>
        </w:rPr>
        <w:t>округа</w:t>
      </w:r>
      <w:proofErr w:type="gramEnd"/>
      <w:r w:rsidRPr="00FE0ED7">
        <w:rPr>
          <w:b/>
        </w:rPr>
        <w:t xml:space="preserve"> ЗАТО Свободный»</w:t>
      </w:r>
    </w:p>
    <w:p w:rsidR="00F86B60" w:rsidRPr="00FE0ED7" w:rsidRDefault="00F86B60" w:rsidP="00F86B60">
      <w:pPr>
        <w:rPr>
          <w:b/>
        </w:rPr>
      </w:pPr>
    </w:p>
    <w:p w:rsidR="00F86B60" w:rsidRPr="00A40942" w:rsidRDefault="00F86B60" w:rsidP="00F86B60">
      <w:pPr>
        <w:ind w:firstLine="567"/>
        <w:jc w:val="both"/>
      </w:pPr>
      <w:r>
        <w:t>Рассмотрев предложение главы администрации городского округа Антошко Н.В., н</w:t>
      </w:r>
      <w:r w:rsidRPr="008119ED">
        <w:t xml:space="preserve">а основании </w:t>
      </w:r>
      <w:r>
        <w:t>экспертного заключения</w:t>
      </w:r>
      <w:r w:rsidRPr="00D24216">
        <w:t xml:space="preserve"> Юридического управления Правительства Свердловской области от </w:t>
      </w:r>
      <w:r w:rsidRPr="0043773A">
        <w:t>24.08.2015 № 377-ЭЗ</w:t>
      </w:r>
      <w:r w:rsidRPr="008119ED">
        <w:t xml:space="preserve">, </w:t>
      </w:r>
      <w:r>
        <w:t xml:space="preserve">руководствуясь ст.22, 44 </w:t>
      </w:r>
      <w:r w:rsidRPr="00A40942">
        <w:t>Устава городского округа, Дума городского округа</w:t>
      </w:r>
    </w:p>
    <w:p w:rsidR="00F86B60" w:rsidRDefault="00F86B60" w:rsidP="00F86B60">
      <w:pPr>
        <w:jc w:val="center"/>
      </w:pPr>
    </w:p>
    <w:p w:rsidR="00F86B60" w:rsidRDefault="00F86B60" w:rsidP="00F86B60">
      <w:pPr>
        <w:jc w:val="center"/>
      </w:pPr>
      <w:r>
        <w:t>РЕШИЛА:</w:t>
      </w:r>
    </w:p>
    <w:p w:rsidR="00F86B60" w:rsidRDefault="00F86B60" w:rsidP="00F86B60">
      <w:pPr>
        <w:jc w:val="center"/>
      </w:pPr>
    </w:p>
    <w:p w:rsidR="00F86B60" w:rsidRPr="00FE0ED7" w:rsidRDefault="00F86B60" w:rsidP="00F86B60">
      <w:pPr>
        <w:ind w:firstLine="540"/>
        <w:jc w:val="both"/>
      </w:pPr>
      <w:r w:rsidRPr="00D24216">
        <w:rPr>
          <w:bCs/>
          <w:lang w:eastAsia="en-US"/>
        </w:rPr>
        <w:t xml:space="preserve">1. </w:t>
      </w:r>
      <w:r w:rsidRPr="0043773A">
        <w:t xml:space="preserve">Признать утратившим силу решение Думы городского округа от 30.01.2012 года </w:t>
      </w:r>
      <w:r w:rsidRPr="00F86B60">
        <w:br/>
      </w:r>
      <w:r w:rsidRPr="0043773A">
        <w:t>№ 70/15</w:t>
      </w:r>
      <w:r w:rsidRPr="00FE0ED7">
        <w:t xml:space="preserve"> </w:t>
      </w:r>
      <w:r>
        <w:t xml:space="preserve">«О рассмотрении Положения «О классных чинах муниципальным служащим, в органах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Свободный Свердловской области» (в редакции решения</w:t>
      </w:r>
      <w:r w:rsidRPr="00FE0ED7">
        <w:t xml:space="preserve"> </w:t>
      </w:r>
      <w:r w:rsidRPr="0043773A">
        <w:t>Думы городского округа</w:t>
      </w:r>
      <w:r>
        <w:t xml:space="preserve"> </w:t>
      </w:r>
      <w:r w:rsidRPr="00FE0ED7">
        <w:t xml:space="preserve">от  10.12.2013 года  № 27/6, от 21.05.2015 года </w:t>
      </w:r>
      <w:r w:rsidRPr="00F86B60">
        <w:br/>
      </w:r>
      <w:r w:rsidRPr="00FE0ED7">
        <w:t>№ 49/16</w:t>
      </w:r>
      <w:r>
        <w:t>).</w:t>
      </w:r>
    </w:p>
    <w:p w:rsidR="00F86B60" w:rsidRPr="00D53DEE" w:rsidRDefault="00F86B60" w:rsidP="00F86B60">
      <w:pPr>
        <w:tabs>
          <w:tab w:val="left" w:pos="1080"/>
        </w:tabs>
        <w:ind w:firstLine="540"/>
        <w:jc w:val="both"/>
      </w:pPr>
      <w:r>
        <w:t xml:space="preserve">2. </w:t>
      </w:r>
      <w:r w:rsidRPr="00D53DEE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F86B60" w:rsidRPr="00D53DEE" w:rsidRDefault="00F86B60" w:rsidP="00F86B60">
      <w:pPr>
        <w:shd w:val="clear" w:color="auto" w:fill="FFFFFF"/>
        <w:tabs>
          <w:tab w:val="left" w:pos="0"/>
          <w:tab w:val="left" w:pos="540"/>
        </w:tabs>
        <w:ind w:firstLine="540"/>
        <w:jc w:val="both"/>
      </w:pPr>
      <w:r>
        <w:t xml:space="preserve">3. </w:t>
      </w:r>
      <w:r w:rsidRPr="00D53DEE">
        <w:t>Решение вступает в силу на следующий день после опубликования в газете «Свободные вести».</w:t>
      </w:r>
    </w:p>
    <w:p w:rsidR="00F86B60" w:rsidRPr="00D53DEE" w:rsidRDefault="00F86B60" w:rsidP="00F86B60">
      <w:pPr>
        <w:tabs>
          <w:tab w:val="left" w:pos="1080"/>
          <w:tab w:val="left" w:pos="1260"/>
        </w:tabs>
        <w:ind w:firstLine="540"/>
        <w:jc w:val="both"/>
      </w:pPr>
      <w:r>
        <w:t xml:space="preserve">4.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F86B60" w:rsidRPr="003F6F09" w:rsidRDefault="00F86B60" w:rsidP="00F86B60">
      <w:pPr>
        <w:tabs>
          <w:tab w:val="left" w:pos="1080"/>
          <w:tab w:val="left" w:pos="1260"/>
        </w:tabs>
        <w:ind w:firstLine="540"/>
        <w:jc w:val="both"/>
      </w:pPr>
    </w:p>
    <w:p w:rsidR="00F86B60" w:rsidRDefault="00F86B60" w:rsidP="00F86B60">
      <w:pPr>
        <w:tabs>
          <w:tab w:val="num" w:pos="0"/>
        </w:tabs>
        <w:jc w:val="both"/>
        <w:rPr>
          <w:b/>
        </w:rPr>
      </w:pPr>
    </w:p>
    <w:p w:rsidR="00F86B60" w:rsidRPr="0013166D" w:rsidRDefault="00F86B60" w:rsidP="00F86B60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 округа</w:t>
      </w:r>
    </w:p>
    <w:p w:rsidR="00E92D1F" w:rsidRPr="00F86B60" w:rsidRDefault="00F86B60" w:rsidP="00F86B60">
      <w:r w:rsidRPr="0013166D">
        <w:rPr>
          <w:b/>
        </w:rPr>
        <w:t>ЗАТО  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  </w:t>
      </w:r>
      <w:r>
        <w:rPr>
          <w:b/>
        </w:rPr>
        <w:t xml:space="preserve">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МЕЛЬНИКОВ</w:t>
      </w:r>
    </w:p>
    <w:sectPr w:rsidR="00E92D1F" w:rsidRPr="00F86B60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1836CB"/>
    <w:rsid w:val="002671C5"/>
    <w:rsid w:val="002C36ED"/>
    <w:rsid w:val="002E31AE"/>
    <w:rsid w:val="00304F5B"/>
    <w:rsid w:val="003A25A0"/>
    <w:rsid w:val="003A4347"/>
    <w:rsid w:val="00484681"/>
    <w:rsid w:val="004B6F11"/>
    <w:rsid w:val="0069416C"/>
    <w:rsid w:val="006B2358"/>
    <w:rsid w:val="007305B6"/>
    <w:rsid w:val="007E2D2D"/>
    <w:rsid w:val="0080709E"/>
    <w:rsid w:val="008B0532"/>
    <w:rsid w:val="008E39F1"/>
    <w:rsid w:val="0095035F"/>
    <w:rsid w:val="009F68A4"/>
    <w:rsid w:val="00AB4002"/>
    <w:rsid w:val="00AF254F"/>
    <w:rsid w:val="00C83262"/>
    <w:rsid w:val="00D705E1"/>
    <w:rsid w:val="00E92D1F"/>
    <w:rsid w:val="00F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50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7E2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E39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2671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F86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24F78-46EA-43BA-AE71-529E5FFF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2015-10-21T11:20:00Z</dcterms:created>
  <dcterms:modified xsi:type="dcterms:W3CDTF">2015-10-21T11:20:00Z</dcterms:modified>
</cp:coreProperties>
</file>