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7E2D2D" w:rsidP="007E2D2D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E2D2D" w:rsidRDefault="007E2D2D" w:rsidP="007E2D2D">
      <w:pPr>
        <w:jc w:val="center"/>
      </w:pPr>
      <w:r>
        <w:t>СВЕРДЛОВСКАЯ ОБЛАСТЬ</w:t>
      </w:r>
    </w:p>
    <w:p w:rsidR="007E2D2D" w:rsidRDefault="007E2D2D" w:rsidP="007E2D2D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E2D2D" w:rsidRDefault="007E2D2D" w:rsidP="007E2D2D">
      <w:pPr>
        <w:jc w:val="center"/>
      </w:pPr>
      <w:r>
        <w:t>52-е очередное заседание Думы городского округа</w:t>
      </w:r>
    </w:p>
    <w:p w:rsidR="007E2D2D" w:rsidRDefault="007E2D2D" w:rsidP="007E2D2D">
      <w:pPr>
        <w:jc w:val="center"/>
      </w:pPr>
    </w:p>
    <w:p w:rsidR="007E2D2D" w:rsidRDefault="007E2D2D" w:rsidP="007E2D2D">
      <w:pPr>
        <w:jc w:val="center"/>
      </w:pPr>
      <w:r w:rsidRPr="007E2D2D">
        <w:t>РЕШЕНИЕ № 52/13</w:t>
      </w:r>
    </w:p>
    <w:p w:rsidR="007E2D2D" w:rsidRDefault="007E2D2D" w:rsidP="007E2D2D">
      <w:pPr>
        <w:jc w:val="center"/>
      </w:pPr>
    </w:p>
    <w:p w:rsidR="007E2D2D" w:rsidRDefault="007E2D2D" w:rsidP="007E2D2D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7E2D2D" w:rsidRDefault="007E2D2D" w:rsidP="007E2D2D">
      <w:pPr>
        <w:jc w:val="both"/>
        <w:rPr>
          <w:b/>
        </w:rPr>
      </w:pPr>
    </w:p>
    <w:p w:rsidR="007E2D2D" w:rsidRDefault="007E2D2D" w:rsidP="007E2D2D">
      <w:pPr>
        <w:jc w:val="both"/>
        <w:rPr>
          <w:b/>
        </w:rPr>
      </w:pPr>
      <w:r w:rsidRPr="000C51C0">
        <w:rPr>
          <w:b/>
        </w:rPr>
        <w:t xml:space="preserve">О внесении изменений в «Порядок представления </w:t>
      </w:r>
    </w:p>
    <w:p w:rsidR="007E2D2D" w:rsidRDefault="007E2D2D" w:rsidP="007E2D2D">
      <w:pPr>
        <w:jc w:val="both"/>
        <w:rPr>
          <w:b/>
        </w:rPr>
      </w:pPr>
      <w:r w:rsidRPr="000C51C0">
        <w:rPr>
          <w:b/>
        </w:rPr>
        <w:t xml:space="preserve">сведений о расходах лицами, замещающими </w:t>
      </w:r>
    </w:p>
    <w:p w:rsidR="007E2D2D" w:rsidRDefault="007E2D2D" w:rsidP="007E2D2D">
      <w:pPr>
        <w:jc w:val="both"/>
        <w:rPr>
          <w:b/>
        </w:rPr>
      </w:pPr>
      <w:r w:rsidRPr="000C51C0">
        <w:rPr>
          <w:b/>
        </w:rPr>
        <w:t xml:space="preserve">муниципальные должности и должности </w:t>
      </w:r>
    </w:p>
    <w:p w:rsidR="007E2D2D" w:rsidRDefault="007E2D2D" w:rsidP="007E2D2D">
      <w:pPr>
        <w:jc w:val="both"/>
        <w:rPr>
          <w:b/>
        </w:rPr>
      </w:pPr>
      <w:r w:rsidRPr="000C51C0">
        <w:rPr>
          <w:b/>
        </w:rPr>
        <w:t>муниципальной</w:t>
      </w:r>
      <w:r>
        <w:rPr>
          <w:b/>
        </w:rPr>
        <w:t xml:space="preserve"> </w:t>
      </w:r>
      <w:r w:rsidRPr="000C51C0">
        <w:rPr>
          <w:b/>
        </w:rPr>
        <w:t xml:space="preserve">службы в органах местного </w:t>
      </w:r>
    </w:p>
    <w:p w:rsidR="007E2D2D" w:rsidRDefault="007E2D2D" w:rsidP="007E2D2D">
      <w:pPr>
        <w:jc w:val="both"/>
        <w:rPr>
          <w:b/>
        </w:rPr>
      </w:pPr>
      <w:r w:rsidRPr="000C51C0">
        <w:rPr>
          <w:b/>
        </w:rPr>
        <w:t xml:space="preserve">самоуправления городского </w:t>
      </w:r>
      <w:proofErr w:type="gramStart"/>
      <w:r w:rsidRPr="000C51C0">
        <w:rPr>
          <w:b/>
        </w:rPr>
        <w:t>округа</w:t>
      </w:r>
      <w:proofErr w:type="gramEnd"/>
      <w:r w:rsidRPr="000C51C0">
        <w:rPr>
          <w:b/>
        </w:rPr>
        <w:t xml:space="preserve"> ЗАТО Свободный»</w:t>
      </w:r>
    </w:p>
    <w:p w:rsidR="007E2D2D" w:rsidRPr="000C51C0" w:rsidRDefault="007E2D2D" w:rsidP="007E2D2D">
      <w:pPr>
        <w:jc w:val="both"/>
        <w:rPr>
          <w:b/>
        </w:rPr>
      </w:pPr>
    </w:p>
    <w:p w:rsidR="007E2D2D" w:rsidRPr="0015201C" w:rsidRDefault="007E2D2D" w:rsidP="007E2D2D">
      <w:pPr>
        <w:autoSpaceDE w:val="0"/>
        <w:autoSpaceDN w:val="0"/>
        <w:adjustRightInd w:val="0"/>
        <w:ind w:firstLine="567"/>
        <w:jc w:val="both"/>
      </w:pPr>
      <w:r w:rsidRPr="00A254A4">
        <w:t xml:space="preserve">Рассмотрев </w:t>
      </w:r>
      <w:r w:rsidRPr="000F2C3A">
        <w:t xml:space="preserve">предложение главы администрации городского округа Антошко Н.В., </w:t>
      </w:r>
      <w:r w:rsidRPr="009C36F7">
        <w:t>на ос</w:t>
      </w:r>
      <w:r>
        <w:t>новании</w:t>
      </w:r>
      <w:r w:rsidRPr="009C36F7">
        <w:t xml:space="preserve"> </w:t>
      </w:r>
      <w:r>
        <w:t>Закона Свердловской области от 15.07.2005 № 84-ОЗ «Об особенностях государственной службы Свердловской области»</w:t>
      </w:r>
      <w:r w:rsidRPr="00A254A4">
        <w:t xml:space="preserve">, </w:t>
      </w:r>
      <w:r w:rsidRPr="0015201C">
        <w:t xml:space="preserve">руководствуясь ст. 22, 44 Устава городского округа, Дума городского округа </w:t>
      </w:r>
    </w:p>
    <w:p w:rsidR="007E2D2D" w:rsidRPr="00B004C2" w:rsidRDefault="007E2D2D" w:rsidP="007E2D2D">
      <w:pPr>
        <w:autoSpaceDE w:val="0"/>
        <w:autoSpaceDN w:val="0"/>
        <w:adjustRightInd w:val="0"/>
        <w:rPr>
          <w:b/>
        </w:rPr>
      </w:pPr>
    </w:p>
    <w:p w:rsidR="007E2D2D" w:rsidRDefault="007E2D2D" w:rsidP="007E2D2D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7E2D2D" w:rsidRDefault="007E2D2D" w:rsidP="007E2D2D">
      <w:pPr>
        <w:autoSpaceDE w:val="0"/>
        <w:autoSpaceDN w:val="0"/>
        <w:adjustRightInd w:val="0"/>
        <w:ind w:firstLine="540"/>
        <w:jc w:val="center"/>
      </w:pPr>
    </w:p>
    <w:p w:rsidR="007E2D2D" w:rsidRPr="00475182" w:rsidRDefault="007E2D2D" w:rsidP="007E2D2D">
      <w:pPr>
        <w:ind w:firstLine="540"/>
        <w:jc w:val="both"/>
        <w:rPr>
          <w:bCs/>
        </w:rPr>
      </w:pPr>
      <w:r w:rsidRPr="00475182">
        <w:t xml:space="preserve">1. Внести </w:t>
      </w:r>
      <w:r>
        <w:t xml:space="preserve">изменения </w:t>
      </w:r>
      <w:r w:rsidRPr="00475182">
        <w:t xml:space="preserve">в «Порядок </w:t>
      </w:r>
      <w:r w:rsidRPr="00475182">
        <w:rPr>
          <w:bCs/>
        </w:rPr>
        <w:t>представления</w:t>
      </w:r>
      <w:r>
        <w:rPr>
          <w:bCs/>
        </w:rPr>
        <w:t xml:space="preserve"> </w:t>
      </w:r>
      <w:r w:rsidRPr="00475182">
        <w:rPr>
          <w:bCs/>
        </w:rPr>
        <w:t>сведений о расходах лицами, замещающими муниципальные</w:t>
      </w:r>
      <w:r>
        <w:rPr>
          <w:bCs/>
        </w:rPr>
        <w:t xml:space="preserve"> </w:t>
      </w:r>
      <w:r w:rsidRPr="00475182">
        <w:rPr>
          <w:bCs/>
        </w:rPr>
        <w:t xml:space="preserve">должности и должности муниципальной службы в органах местного самоуправления городского </w:t>
      </w:r>
      <w:proofErr w:type="gramStart"/>
      <w:r w:rsidRPr="00475182">
        <w:rPr>
          <w:bCs/>
        </w:rPr>
        <w:t>округа</w:t>
      </w:r>
      <w:proofErr w:type="gramEnd"/>
      <w:r w:rsidRPr="00475182">
        <w:rPr>
          <w:bCs/>
        </w:rPr>
        <w:t xml:space="preserve"> ЗАТО Свободный</w:t>
      </w:r>
      <w:r w:rsidRPr="00475182">
        <w:t>», утвержденн</w:t>
      </w:r>
      <w:r>
        <w:t>ый</w:t>
      </w:r>
      <w:r w:rsidRPr="00475182">
        <w:t xml:space="preserve"> решением Думы городского округа от 24.09.2013 года № 24/18:</w:t>
      </w:r>
    </w:p>
    <w:p w:rsidR="007E2D2D" w:rsidRDefault="007E2D2D" w:rsidP="007E2D2D">
      <w:pPr>
        <w:autoSpaceDE w:val="0"/>
        <w:autoSpaceDN w:val="0"/>
        <w:adjustRightInd w:val="0"/>
        <w:ind w:firstLine="540"/>
        <w:jc w:val="both"/>
      </w:pPr>
      <w:r w:rsidRPr="009C36F7">
        <w:t xml:space="preserve">1.1 </w:t>
      </w:r>
      <w:r>
        <w:t>П</w:t>
      </w:r>
      <w:r w:rsidRPr="009C36F7">
        <w:t xml:space="preserve">ункт </w:t>
      </w:r>
      <w:r>
        <w:t>1</w:t>
      </w:r>
      <w:r w:rsidRPr="009C36F7">
        <w:t xml:space="preserve"> изложить в новой редакции:</w:t>
      </w:r>
    </w:p>
    <w:p w:rsidR="007E2D2D" w:rsidRDefault="007E2D2D" w:rsidP="007E2D2D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4D12B3">
        <w:t xml:space="preserve">1. Настоящий Порядок устанавливает процедуру представления сведений о расходах лицами, замещающими муниципальные должности и должности муниципальной службы в </w:t>
      </w:r>
      <w:r w:rsidRPr="00E83D76">
        <w:t xml:space="preserve">органах местного самоуправления городского </w:t>
      </w:r>
      <w:proofErr w:type="gramStart"/>
      <w:r w:rsidRPr="00E83D76">
        <w:t>округа</w:t>
      </w:r>
      <w:proofErr w:type="gramEnd"/>
      <w:r w:rsidRPr="00E83D76">
        <w:t xml:space="preserve"> ЗАТО Свободный,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перечень)</w:t>
      </w:r>
      <w:r w:rsidRPr="00E83D76">
        <w:t xml:space="preserve">, утвержденный решением Думы городского </w:t>
      </w:r>
      <w:proofErr w:type="gramStart"/>
      <w:r w:rsidRPr="00E83D76">
        <w:t>округа</w:t>
      </w:r>
      <w:proofErr w:type="gramEnd"/>
      <w:r w:rsidRPr="00E83D76">
        <w:t xml:space="preserve"> ЗАТО Свободный (далее – муниципальные</w:t>
      </w:r>
      <w:r w:rsidRPr="004D12B3">
        <w:t xml:space="preserve"> служащие).</w:t>
      </w:r>
      <w:r>
        <w:t>».</w:t>
      </w:r>
    </w:p>
    <w:p w:rsidR="007E2D2D" w:rsidRDefault="007E2D2D" w:rsidP="007E2D2D">
      <w:pPr>
        <w:autoSpaceDE w:val="0"/>
        <w:autoSpaceDN w:val="0"/>
        <w:adjustRightInd w:val="0"/>
        <w:ind w:firstLine="540"/>
        <w:jc w:val="both"/>
      </w:pPr>
      <w:r>
        <w:t>1.2</w:t>
      </w:r>
      <w:r w:rsidRPr="009C36F7">
        <w:t xml:space="preserve"> </w:t>
      </w:r>
      <w:r>
        <w:t>П</w:t>
      </w:r>
      <w:r w:rsidRPr="009C36F7">
        <w:t xml:space="preserve">ункт </w:t>
      </w:r>
      <w:r>
        <w:t>2</w:t>
      </w:r>
      <w:r w:rsidRPr="009C36F7">
        <w:t xml:space="preserve"> изложить в новой редакции:</w:t>
      </w:r>
    </w:p>
    <w:p w:rsidR="007E2D2D" w:rsidRPr="004D12B3" w:rsidRDefault="007E2D2D" w:rsidP="007E2D2D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4D12B3">
        <w:t xml:space="preserve">2. </w:t>
      </w:r>
      <w:proofErr w:type="gramStart"/>
      <w:r>
        <w:t xml:space="preserve">Лицо, замещающее одну из должностей, указанных в пункте 1 настоящего Порядка,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</w:t>
      </w:r>
      <w:r w:rsidRPr="004D12B3">
        <w:t>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4D12B3">
        <w:t xml:space="preserve"> </w:t>
      </w:r>
      <w:proofErr w:type="gramStart"/>
      <w:r w:rsidRPr="004D12B3">
        <w:t xml:space="preserve">в уставных (складочных) капиталах организаций), </w:t>
      </w:r>
      <w:r>
        <w:t xml:space="preserve">совершенной им, его супругой (супругом) и (или) несовершеннолетними детьми в течение календарного года (с 1 января по 31 декабря), предшествующего году представления сведений (далее – отчетный период), </w:t>
      </w:r>
      <w:r w:rsidRPr="004D12B3">
        <w:t xml:space="preserve">если </w:t>
      </w:r>
      <w:r>
        <w:t xml:space="preserve">общая </w:t>
      </w:r>
      <w:r w:rsidRPr="004D12B3">
        <w:t xml:space="preserve">сумма </w:t>
      </w:r>
      <w:r>
        <w:t xml:space="preserve">таких </w:t>
      </w:r>
      <w:r w:rsidRPr="004D12B3">
        <w:t xml:space="preserve">сделки превышает общий доход </w:t>
      </w:r>
      <w:r>
        <w:t>муниципального служащего</w:t>
      </w:r>
      <w:r w:rsidRPr="004D12B3">
        <w:t xml:space="preserve"> и его супруги (супруга) за три последних года, предшествующих </w:t>
      </w:r>
      <w:r>
        <w:t xml:space="preserve">отчетному периоду, </w:t>
      </w:r>
      <w:r w:rsidRPr="004D12B3">
        <w:t>и об источниках получения средств, за счет которых</w:t>
      </w:r>
      <w:proofErr w:type="gramEnd"/>
      <w:r w:rsidRPr="004D12B3">
        <w:t xml:space="preserve"> совершен</w:t>
      </w:r>
      <w:r>
        <w:t>ы</w:t>
      </w:r>
      <w:r w:rsidRPr="004D12B3">
        <w:t xml:space="preserve"> </w:t>
      </w:r>
      <w:r>
        <w:t xml:space="preserve">эти </w:t>
      </w:r>
      <w:r w:rsidRPr="004D12B3">
        <w:t>сделк</w:t>
      </w:r>
      <w:r>
        <w:t>и</w:t>
      </w:r>
      <w:r w:rsidRPr="004D12B3">
        <w:t xml:space="preserve"> (далее - сведения о расходах)</w:t>
      </w:r>
      <w:proofErr w:type="gramStart"/>
      <w:r w:rsidRPr="004D12B3">
        <w:t>.</w:t>
      </w:r>
      <w:r>
        <w:t>»</w:t>
      </w:r>
      <w:proofErr w:type="gramEnd"/>
      <w:r>
        <w:t>.</w:t>
      </w:r>
    </w:p>
    <w:p w:rsidR="007E2D2D" w:rsidRDefault="007E2D2D" w:rsidP="007E2D2D">
      <w:pPr>
        <w:autoSpaceDE w:val="0"/>
        <w:autoSpaceDN w:val="0"/>
        <w:adjustRightInd w:val="0"/>
        <w:ind w:firstLine="540"/>
        <w:jc w:val="both"/>
      </w:pPr>
      <w:r>
        <w:t>1.3</w:t>
      </w:r>
      <w:r w:rsidRPr="009C36F7">
        <w:t xml:space="preserve"> </w:t>
      </w:r>
      <w:r>
        <w:t>П</w:t>
      </w:r>
      <w:r w:rsidRPr="009C36F7">
        <w:t xml:space="preserve">ункт </w:t>
      </w:r>
      <w:r>
        <w:t>9</w:t>
      </w:r>
      <w:r w:rsidRPr="009C36F7">
        <w:t xml:space="preserve"> изложить в новой редакции:</w:t>
      </w:r>
    </w:p>
    <w:p w:rsidR="007E2D2D" w:rsidRPr="004D12B3" w:rsidRDefault="007E2D2D" w:rsidP="007E2D2D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4D12B3">
        <w:t xml:space="preserve">9. </w:t>
      </w:r>
      <w:proofErr w:type="gramStart"/>
      <w:r w:rsidRPr="004D12B3">
        <w:t>Представленные в соответствии с настоящим Порядком сведения об источниках получения средств, за счет которых совершен</w:t>
      </w:r>
      <w:r>
        <w:t>ы</w:t>
      </w:r>
      <w:r w:rsidRPr="004D12B3">
        <w:t xml:space="preserve"> сделк</w:t>
      </w:r>
      <w:r>
        <w:t>и</w:t>
      </w:r>
      <w:r w:rsidRPr="004D12B3"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>
        <w:t xml:space="preserve">общая </w:t>
      </w:r>
      <w:r w:rsidRPr="004D12B3">
        <w:t xml:space="preserve">сумма </w:t>
      </w:r>
      <w:r>
        <w:t>таких сделок</w:t>
      </w:r>
      <w:r w:rsidRPr="004D12B3">
        <w:t xml:space="preserve"> </w:t>
      </w:r>
      <w:r w:rsidRPr="004D12B3">
        <w:lastRenderedPageBreak/>
        <w:t xml:space="preserve">превышает общий доход </w:t>
      </w:r>
      <w:r>
        <w:t>муниципального служащего</w:t>
      </w:r>
      <w:r w:rsidRPr="004D12B3">
        <w:t xml:space="preserve"> и его супруги (супруга) за три последних года, предшествующих </w:t>
      </w:r>
      <w:r>
        <w:t xml:space="preserve">отчетному периоду, </w:t>
      </w:r>
      <w:r w:rsidRPr="004D12B3">
        <w:t>и об источниках</w:t>
      </w:r>
      <w:proofErr w:type="gramEnd"/>
      <w:r w:rsidRPr="004D12B3">
        <w:t xml:space="preserve"> получения средств, за счет которых совершен</w:t>
      </w:r>
      <w:r>
        <w:t>ы</w:t>
      </w:r>
      <w:r w:rsidRPr="004D12B3">
        <w:t xml:space="preserve"> </w:t>
      </w:r>
      <w:r>
        <w:t xml:space="preserve">эти </w:t>
      </w:r>
      <w:r w:rsidRPr="004D12B3">
        <w:t>сделк</w:t>
      </w:r>
      <w:r>
        <w:t>и</w:t>
      </w:r>
      <w:r w:rsidRPr="004D12B3">
        <w:t xml:space="preserve">, указанного в </w:t>
      </w:r>
      <w:hyperlink w:anchor="Par42" w:history="1">
        <w:r w:rsidRPr="004D12B3">
          <w:t>пункте 1</w:t>
        </w:r>
      </w:hyperlink>
      <w:r w:rsidRPr="004D12B3">
        <w:t xml:space="preserve"> настоящего Порядка, и его супруги (супруга) за три последних года, предшествующих совершению сделки, размещаются в информаци</w:t>
      </w:r>
      <w:r>
        <w:t>онно-телекоммуникационной сети «</w:t>
      </w:r>
      <w:r w:rsidRPr="004D12B3">
        <w:t>Интернет</w:t>
      </w:r>
      <w:r>
        <w:t>»</w:t>
      </w:r>
      <w:r w:rsidRPr="004D12B3">
        <w:t xml:space="preserve"> на официальном сайте городского </w:t>
      </w:r>
      <w:proofErr w:type="gramStart"/>
      <w:r w:rsidRPr="004D12B3">
        <w:t>округа</w:t>
      </w:r>
      <w:proofErr w:type="gramEnd"/>
      <w:r w:rsidRPr="004D12B3">
        <w:t xml:space="preserve"> ЗАТО Свободный и предоставляются для опубликования средствам массовой информации.</w:t>
      </w:r>
      <w:r>
        <w:t>».</w:t>
      </w:r>
    </w:p>
    <w:p w:rsidR="007E2D2D" w:rsidRPr="00325B99" w:rsidRDefault="007E2D2D" w:rsidP="007E2D2D">
      <w:pPr>
        <w:tabs>
          <w:tab w:val="left" w:pos="1080"/>
        </w:tabs>
        <w:ind w:firstLine="540"/>
        <w:jc w:val="both"/>
      </w:pPr>
      <w:r>
        <w:t xml:space="preserve">2.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7E2D2D" w:rsidRDefault="007E2D2D" w:rsidP="007E2D2D">
      <w:pPr>
        <w:ind w:firstLine="540"/>
        <w:jc w:val="both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7E2D2D" w:rsidRPr="00157FAA" w:rsidRDefault="007E2D2D" w:rsidP="007E2D2D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7E2D2D" w:rsidRDefault="007E2D2D" w:rsidP="007E2D2D"/>
    <w:p w:rsidR="007E2D2D" w:rsidRPr="0020578C" w:rsidRDefault="007E2D2D" w:rsidP="007E2D2D">
      <w:pPr>
        <w:jc w:val="center"/>
      </w:pPr>
    </w:p>
    <w:p w:rsidR="007E2D2D" w:rsidRDefault="007E2D2D" w:rsidP="007E2D2D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7E2D2D" w:rsidRDefault="007E2D2D" w:rsidP="007E2D2D">
      <w:pPr>
        <w:tabs>
          <w:tab w:val="left" w:pos="900"/>
        </w:tabs>
        <w:rPr>
          <w:sz w:val="20"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МЕЛЬНИКОВ</w:t>
      </w:r>
    </w:p>
    <w:p w:rsidR="007E2D2D" w:rsidRDefault="007E2D2D" w:rsidP="007E2D2D">
      <w:pPr>
        <w:tabs>
          <w:tab w:val="left" w:pos="900"/>
        </w:tabs>
        <w:rPr>
          <w:sz w:val="20"/>
        </w:rPr>
      </w:pPr>
    </w:p>
    <w:p w:rsidR="00E92D1F" w:rsidRPr="007E2D2D" w:rsidRDefault="00E92D1F" w:rsidP="007E2D2D"/>
    <w:sectPr w:rsidR="00E92D1F" w:rsidRPr="007E2D2D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836CB"/>
    <w:rsid w:val="002C36ED"/>
    <w:rsid w:val="00304F5B"/>
    <w:rsid w:val="003A4347"/>
    <w:rsid w:val="003E5263"/>
    <w:rsid w:val="00484681"/>
    <w:rsid w:val="004B6F11"/>
    <w:rsid w:val="006B2358"/>
    <w:rsid w:val="007305B6"/>
    <w:rsid w:val="007E2D2D"/>
    <w:rsid w:val="0080709E"/>
    <w:rsid w:val="0095035F"/>
    <w:rsid w:val="009F68A4"/>
    <w:rsid w:val="00AB4002"/>
    <w:rsid w:val="00AF254F"/>
    <w:rsid w:val="00C54924"/>
    <w:rsid w:val="00D705E1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503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7E2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0591-45EF-4833-88E0-C4C886BE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2015-10-21T11:19:00Z</dcterms:created>
  <dcterms:modified xsi:type="dcterms:W3CDTF">2015-10-21T11:19:00Z</dcterms:modified>
</cp:coreProperties>
</file>