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E5" w:rsidRPr="004111E5" w:rsidRDefault="004111E5" w:rsidP="00AE135B">
      <w:pPr>
        <w:pStyle w:val="3"/>
        <w:jc w:val="left"/>
        <w:rPr>
          <w:szCs w:val="24"/>
        </w:rPr>
      </w:pPr>
    </w:p>
    <w:p w:rsidR="004111E5" w:rsidRPr="004111E5" w:rsidRDefault="004111E5" w:rsidP="004111E5">
      <w:pPr>
        <w:pStyle w:val="3"/>
        <w:rPr>
          <w:szCs w:val="24"/>
        </w:rPr>
      </w:pPr>
      <w:r w:rsidRPr="004111E5">
        <w:rPr>
          <w:szCs w:val="24"/>
        </w:rPr>
        <w:t>РОССИЙСКАЯ ФЕДЕРАЦИЯ – РОССИЯ</w:t>
      </w:r>
    </w:p>
    <w:p w:rsidR="004111E5" w:rsidRPr="004111E5" w:rsidRDefault="004111E5" w:rsidP="0041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4111E5" w:rsidRPr="004111E5" w:rsidRDefault="004111E5" w:rsidP="0041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4111E5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4111E5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4111E5" w:rsidRPr="004111E5" w:rsidRDefault="004111E5" w:rsidP="0041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4111E5" w:rsidRPr="004111E5" w:rsidRDefault="004111E5" w:rsidP="0041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1E5" w:rsidRPr="004111E5" w:rsidRDefault="004111E5" w:rsidP="0041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>РЕШЕНИЕ № 48/12</w:t>
      </w:r>
    </w:p>
    <w:p w:rsidR="004111E5" w:rsidRPr="004111E5" w:rsidRDefault="004111E5" w:rsidP="00411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1E5" w:rsidRPr="004111E5" w:rsidRDefault="004111E5" w:rsidP="00411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4111E5" w:rsidRPr="004111E5" w:rsidRDefault="004111E5" w:rsidP="00411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комиссии </w:t>
      </w:r>
      <w:proofErr w:type="gramStart"/>
      <w:r w:rsidRPr="004111E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11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 xml:space="preserve">поступлению и выбытию подарков, полученных </w:t>
      </w: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муниципальные должности, </w:t>
      </w: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в связи </w:t>
      </w:r>
      <w:proofErr w:type="gramStart"/>
      <w:r w:rsidRPr="004111E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11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1E5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 w:rsidRPr="00411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 xml:space="preserve">должностным положением или исполнением  ими </w:t>
      </w: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>служебных (должностных) обязанностей</w:t>
      </w:r>
    </w:p>
    <w:p w:rsidR="004111E5" w:rsidRPr="004111E5" w:rsidRDefault="004111E5" w:rsidP="00411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1E5" w:rsidRPr="004111E5" w:rsidRDefault="004111E5" w:rsidP="004111E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администрации городского округа Антошко Н.В., в соответствии с Положением «Порядок </w:t>
      </w:r>
      <w:r w:rsidRPr="004111E5">
        <w:rPr>
          <w:rFonts w:ascii="Times New Roman" w:hAnsi="Times New Roman" w:cs="Times New Roman"/>
          <w:bCs/>
          <w:sz w:val="24"/>
          <w:szCs w:val="24"/>
        </w:rPr>
        <w:t xml:space="preserve"> сообщения лицами, замещающими муниципальные должности, муниципальными служащими городского </w:t>
      </w:r>
      <w:proofErr w:type="gramStart"/>
      <w:r w:rsidRPr="004111E5">
        <w:rPr>
          <w:rFonts w:ascii="Times New Roman" w:hAnsi="Times New Roman" w:cs="Times New Roman"/>
          <w:bCs/>
          <w:sz w:val="24"/>
          <w:szCs w:val="24"/>
        </w:rPr>
        <w:t>округа</w:t>
      </w:r>
      <w:proofErr w:type="gramEnd"/>
      <w:r w:rsidRPr="004111E5">
        <w:rPr>
          <w:rFonts w:ascii="Times New Roman" w:hAnsi="Times New Roman" w:cs="Times New Roman"/>
          <w:bCs/>
          <w:sz w:val="24"/>
          <w:szCs w:val="24"/>
        </w:rPr>
        <w:t xml:space="preserve"> ЗАТО Свободный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утвержденным решением Думы городского округа от 22.04.2014 года № 31/19</w:t>
      </w:r>
      <w:r w:rsidRPr="004111E5">
        <w:rPr>
          <w:rFonts w:ascii="Times New Roman" w:hAnsi="Times New Roman" w:cs="Times New Roman"/>
          <w:sz w:val="24"/>
          <w:szCs w:val="24"/>
        </w:rPr>
        <w:t>,  руководствуясь ст.22, 44 Устава городского округа,  Дума городского округа</w:t>
      </w:r>
    </w:p>
    <w:p w:rsidR="004111E5" w:rsidRPr="004111E5" w:rsidRDefault="004111E5" w:rsidP="004111E5">
      <w:pPr>
        <w:pStyle w:val="a3"/>
        <w:spacing w:after="0"/>
        <w:ind w:firstLine="680"/>
        <w:jc w:val="both"/>
      </w:pPr>
    </w:p>
    <w:p w:rsidR="004111E5" w:rsidRPr="004111E5" w:rsidRDefault="004111E5" w:rsidP="004111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>РЕШИЛА:</w:t>
      </w:r>
    </w:p>
    <w:p w:rsidR="004111E5" w:rsidRPr="004111E5" w:rsidRDefault="004111E5" w:rsidP="004111E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E5" w:rsidRPr="004111E5" w:rsidRDefault="004111E5" w:rsidP="004111E5">
      <w:pPr>
        <w:tabs>
          <w:tab w:val="left" w:pos="90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bCs/>
          <w:sz w:val="24"/>
          <w:szCs w:val="24"/>
        </w:rPr>
        <w:t xml:space="preserve">1.   </w:t>
      </w:r>
      <w:proofErr w:type="gramStart"/>
      <w:r w:rsidRPr="004111E5">
        <w:rPr>
          <w:rFonts w:ascii="Times New Roman" w:hAnsi="Times New Roman" w:cs="Times New Roman"/>
          <w:sz w:val="24"/>
          <w:szCs w:val="24"/>
        </w:rPr>
        <w:t>Внести изменения в состав комиссии по поступлению и выбытию подарков, полученных лицами, замещающими муниципальные должности, муниципальными служащими в связи с их должностным положением или исполнением ими служебных (должностных) обязанностей, утвержденный решением Думы городского округа от 28.05.2014 № 33/12:</w:t>
      </w:r>
      <w:proofErr w:type="gramEnd"/>
    </w:p>
    <w:p w:rsidR="004111E5" w:rsidRPr="004111E5" w:rsidRDefault="004111E5" w:rsidP="004111E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 xml:space="preserve">1)  Исключить из состава комиссии членов комиссии – </w:t>
      </w:r>
      <w:proofErr w:type="spellStart"/>
      <w:r w:rsidRPr="004111E5">
        <w:rPr>
          <w:rFonts w:ascii="Times New Roman" w:hAnsi="Times New Roman" w:cs="Times New Roman"/>
          <w:sz w:val="24"/>
          <w:szCs w:val="24"/>
        </w:rPr>
        <w:t>Касминину</w:t>
      </w:r>
      <w:proofErr w:type="spellEnd"/>
      <w:r w:rsidRPr="004111E5">
        <w:rPr>
          <w:rFonts w:ascii="Times New Roman" w:hAnsi="Times New Roman" w:cs="Times New Roman"/>
          <w:sz w:val="24"/>
          <w:szCs w:val="24"/>
        </w:rPr>
        <w:t xml:space="preserve"> Е.В., специалиста 1 категории юридического отдела администрации городского округа и </w:t>
      </w:r>
      <w:proofErr w:type="spellStart"/>
      <w:r w:rsidRPr="004111E5">
        <w:rPr>
          <w:rFonts w:ascii="Times New Roman" w:hAnsi="Times New Roman" w:cs="Times New Roman"/>
          <w:sz w:val="24"/>
          <w:szCs w:val="24"/>
        </w:rPr>
        <w:t>Ситникову</w:t>
      </w:r>
      <w:proofErr w:type="spellEnd"/>
      <w:r w:rsidRPr="004111E5">
        <w:rPr>
          <w:rFonts w:ascii="Times New Roman" w:hAnsi="Times New Roman" w:cs="Times New Roman"/>
          <w:sz w:val="24"/>
          <w:szCs w:val="24"/>
        </w:rPr>
        <w:t xml:space="preserve"> М.М., специалиста 1 категории отдела бухгалтерского учета и финансов администрации городского округа;</w:t>
      </w:r>
    </w:p>
    <w:p w:rsidR="004111E5" w:rsidRPr="004111E5" w:rsidRDefault="004111E5" w:rsidP="004111E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 xml:space="preserve">2)  Включить в состав комиссии членов комиссии – </w:t>
      </w:r>
      <w:proofErr w:type="spellStart"/>
      <w:r w:rsidRPr="004111E5">
        <w:rPr>
          <w:rFonts w:ascii="Times New Roman" w:hAnsi="Times New Roman" w:cs="Times New Roman"/>
          <w:sz w:val="24"/>
          <w:szCs w:val="24"/>
        </w:rPr>
        <w:t>Мисько</w:t>
      </w:r>
      <w:proofErr w:type="spellEnd"/>
      <w:r w:rsidRPr="004111E5">
        <w:rPr>
          <w:rFonts w:ascii="Times New Roman" w:hAnsi="Times New Roman" w:cs="Times New Roman"/>
          <w:sz w:val="24"/>
          <w:szCs w:val="24"/>
        </w:rPr>
        <w:t xml:space="preserve"> Е.А., специалиста 1 категории юридического отдела администрации городского округа и Глушкову О.А., специалиста 1 категории отдела бухгалтерского учета и финансов администрации городского округа.</w:t>
      </w:r>
    </w:p>
    <w:p w:rsidR="004111E5" w:rsidRPr="004111E5" w:rsidRDefault="004111E5" w:rsidP="004111E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4111E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111E5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4111E5" w:rsidRPr="004111E5" w:rsidRDefault="004111E5" w:rsidP="004111E5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>3.   Решение вступает в силу на следующий день после опубликования в газете «Свободные вести».</w:t>
      </w:r>
    </w:p>
    <w:p w:rsidR="004111E5" w:rsidRPr="004111E5" w:rsidRDefault="004111E5" w:rsidP="004111E5">
      <w:pPr>
        <w:tabs>
          <w:tab w:val="left" w:pos="1080"/>
          <w:tab w:val="left" w:pos="126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4111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1E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4111E5" w:rsidRPr="004111E5" w:rsidRDefault="004111E5" w:rsidP="004111E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4111E5" w:rsidRPr="004111E5" w:rsidRDefault="004111E5" w:rsidP="00AE1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1E5" w:rsidRPr="004111E5" w:rsidRDefault="004111E5" w:rsidP="00AE13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</w:t>
      </w:r>
    </w:p>
    <w:p w:rsidR="001D4180" w:rsidRPr="004111E5" w:rsidRDefault="004111E5" w:rsidP="00AE1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1E5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AE135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D4180" w:rsidRPr="004111E5" w:rsidSect="008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1E5"/>
    <w:rsid w:val="001D4180"/>
    <w:rsid w:val="004111E5"/>
    <w:rsid w:val="00833378"/>
    <w:rsid w:val="00A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8"/>
  </w:style>
  <w:style w:type="paragraph" w:styleId="3">
    <w:name w:val="heading 3"/>
    <w:basedOn w:val="a"/>
    <w:next w:val="a"/>
    <w:link w:val="30"/>
    <w:qFormat/>
    <w:rsid w:val="004111E5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1E5"/>
    <w:rPr>
      <w:rFonts w:ascii="Times New Roman" w:eastAsia="Arial Unicode MS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411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11E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"/>
    <w:basedOn w:val="a"/>
    <w:rsid w:val="004111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3</cp:revision>
  <dcterms:created xsi:type="dcterms:W3CDTF">2015-04-09T03:09:00Z</dcterms:created>
  <dcterms:modified xsi:type="dcterms:W3CDTF">2015-04-09T10:36:00Z</dcterms:modified>
</cp:coreProperties>
</file>