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01" w:rsidRDefault="00725A01" w:rsidP="00725A01">
      <w:pPr>
        <w:rPr>
          <w:b/>
        </w:rPr>
      </w:pPr>
    </w:p>
    <w:p w:rsidR="00725A01" w:rsidRDefault="00725A01" w:rsidP="00725A01">
      <w:pPr>
        <w:tabs>
          <w:tab w:val="left" w:pos="360"/>
          <w:tab w:val="left" w:pos="540"/>
        </w:tabs>
        <w:jc w:val="center"/>
        <w:rPr>
          <w:sz w:val="20"/>
        </w:rPr>
      </w:pPr>
    </w:p>
    <w:p w:rsidR="00725A01" w:rsidRDefault="00725A01" w:rsidP="00725A01">
      <w:pPr>
        <w:pStyle w:val="3"/>
        <w:rPr>
          <w:szCs w:val="24"/>
        </w:rPr>
      </w:pPr>
    </w:p>
    <w:p w:rsidR="00725A01" w:rsidRDefault="00725A01" w:rsidP="00725A01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725A01" w:rsidRDefault="00725A01" w:rsidP="00725A01">
      <w:pPr>
        <w:jc w:val="center"/>
      </w:pPr>
      <w:r>
        <w:t>СВЕРДЛОВСКАЯ ОБЛАСТЬ</w:t>
      </w:r>
    </w:p>
    <w:p w:rsidR="00725A01" w:rsidRDefault="00725A01" w:rsidP="00725A01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725A01" w:rsidRDefault="00725A01" w:rsidP="00725A01">
      <w:pPr>
        <w:jc w:val="center"/>
      </w:pPr>
      <w:r>
        <w:t>46-е очередное заседание Думы городского округа</w:t>
      </w:r>
    </w:p>
    <w:p w:rsidR="00725A01" w:rsidRDefault="00725A01" w:rsidP="00725A01">
      <w:pPr>
        <w:jc w:val="center"/>
      </w:pPr>
    </w:p>
    <w:p w:rsidR="00725A01" w:rsidRDefault="00725A01" w:rsidP="00725A01">
      <w:pPr>
        <w:jc w:val="center"/>
      </w:pPr>
      <w:r>
        <w:t>РЕШЕНИЕ № 46/13</w:t>
      </w:r>
    </w:p>
    <w:p w:rsidR="00725A01" w:rsidRDefault="00725A01" w:rsidP="00725A01">
      <w:pPr>
        <w:jc w:val="center"/>
      </w:pPr>
    </w:p>
    <w:p w:rsidR="00725A01" w:rsidRDefault="00725A01" w:rsidP="00725A01">
      <w:pPr>
        <w:jc w:val="both"/>
        <w:rPr>
          <w:b/>
        </w:rPr>
      </w:pPr>
      <w:r>
        <w:rPr>
          <w:b/>
        </w:rPr>
        <w:t>от 10  февраля  2015</w:t>
      </w:r>
      <w:r w:rsidRPr="00111FE8">
        <w:rPr>
          <w:b/>
        </w:rPr>
        <w:t xml:space="preserve"> года</w:t>
      </w:r>
    </w:p>
    <w:p w:rsidR="00725A01" w:rsidRDefault="00725A01" w:rsidP="00725A01">
      <w:pPr>
        <w:jc w:val="both"/>
        <w:rPr>
          <w:b/>
        </w:rPr>
      </w:pPr>
    </w:p>
    <w:p w:rsidR="00725A01" w:rsidRDefault="00725A01" w:rsidP="00725A0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40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70540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25A01" w:rsidRDefault="00725A01" w:rsidP="00725A0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402">
        <w:rPr>
          <w:rFonts w:ascii="Times New Roman" w:hAnsi="Times New Roman" w:cs="Times New Roman"/>
          <w:b/>
          <w:bCs/>
          <w:sz w:val="24"/>
          <w:szCs w:val="24"/>
        </w:rPr>
        <w:t xml:space="preserve">«О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проведения конкурса </w:t>
      </w:r>
    </w:p>
    <w:p w:rsidR="00725A01" w:rsidRDefault="00725A01" w:rsidP="00725A0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замещение вакантных должностей </w:t>
      </w:r>
    </w:p>
    <w:p w:rsidR="00725A01" w:rsidRDefault="00725A01" w:rsidP="00725A0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</w:t>
      </w:r>
      <w:r w:rsidRPr="00705402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</w:p>
    <w:p w:rsidR="00725A01" w:rsidRDefault="00725A01" w:rsidP="00725A01">
      <w:pPr>
        <w:rPr>
          <w:b/>
          <w:bCs/>
        </w:rPr>
      </w:pPr>
      <w:r w:rsidRPr="00705402">
        <w:rPr>
          <w:b/>
          <w:bCs/>
        </w:rPr>
        <w:t>ЗАТО Свободный»</w:t>
      </w:r>
    </w:p>
    <w:p w:rsidR="00725A01" w:rsidRPr="003E3564" w:rsidRDefault="00725A01" w:rsidP="00725A01">
      <w:pPr>
        <w:rPr>
          <w:b/>
        </w:rPr>
      </w:pPr>
    </w:p>
    <w:p w:rsidR="00725A01" w:rsidRPr="00637C0F" w:rsidRDefault="00725A01" w:rsidP="00725A01">
      <w:pPr>
        <w:ind w:firstLine="540"/>
      </w:pPr>
      <w:proofErr w:type="gramStart"/>
      <w:r w:rsidRPr="00930447">
        <w:t>Рассмотрев предложение главы администрации городского округа Антошко Н.В., на основании статьи 17 Федерального закона о 02</w:t>
      </w:r>
      <w:r>
        <w:t>.03.</w:t>
      </w:r>
      <w:r w:rsidRPr="00930447">
        <w:t xml:space="preserve"> 2007 года № 25-ФЗ «О муниципальной службе в Российской Федерации», в соответствии с письмом директора Департамента кадровой политики Губернатора Свердловской области от 08.12.2014</w:t>
      </w:r>
      <w:r>
        <w:t xml:space="preserve"> года </w:t>
      </w:r>
      <w:r w:rsidRPr="00930447">
        <w:t xml:space="preserve"> № 25189</w:t>
      </w:r>
      <w:r w:rsidRPr="00637C0F">
        <w:t>,  руководствуясь ст.22, 44 Устава городского округа,  Дума городского округа</w:t>
      </w:r>
      <w:proofErr w:type="gramEnd"/>
    </w:p>
    <w:p w:rsidR="00725A01" w:rsidRPr="00637C0F" w:rsidRDefault="00725A01" w:rsidP="00725A01">
      <w:pPr>
        <w:pStyle w:val="a3"/>
        <w:spacing w:after="0"/>
        <w:ind w:firstLine="680"/>
        <w:jc w:val="both"/>
      </w:pPr>
    </w:p>
    <w:p w:rsidR="00725A01" w:rsidRPr="00C16CB0" w:rsidRDefault="00725A01" w:rsidP="00725A01">
      <w:pPr>
        <w:ind w:firstLine="540"/>
        <w:jc w:val="center"/>
      </w:pPr>
      <w:r w:rsidRPr="00C16CB0">
        <w:t>РЕШИЛА:</w:t>
      </w:r>
    </w:p>
    <w:p w:rsidR="00725A01" w:rsidRPr="005C6233" w:rsidRDefault="00725A01" w:rsidP="00725A01">
      <w:pPr>
        <w:ind w:firstLine="540"/>
        <w:jc w:val="center"/>
        <w:rPr>
          <w:b/>
        </w:rPr>
      </w:pPr>
    </w:p>
    <w:p w:rsidR="000826F4" w:rsidRDefault="00725A01" w:rsidP="00725A01">
      <w:pPr>
        <w:tabs>
          <w:tab w:val="left" w:pos="1080"/>
        </w:tabs>
        <w:ind w:firstLine="540"/>
        <w:rPr>
          <w:bCs/>
        </w:rPr>
      </w:pPr>
      <w:r>
        <w:rPr>
          <w:bCs/>
        </w:rPr>
        <w:t>1</w:t>
      </w:r>
      <w:r w:rsidRPr="000707D3">
        <w:rPr>
          <w:bCs/>
        </w:rPr>
        <w:t xml:space="preserve">. </w:t>
      </w:r>
      <w:r>
        <w:rPr>
          <w:bCs/>
        </w:rPr>
        <w:t xml:space="preserve">  </w:t>
      </w:r>
      <w:r w:rsidRPr="000707D3">
        <w:rPr>
          <w:bCs/>
        </w:rPr>
        <w:t xml:space="preserve">Внести изменения </w:t>
      </w:r>
      <w:r w:rsidRPr="00A92FD4">
        <w:t xml:space="preserve">в </w:t>
      </w:r>
      <w:r w:rsidRPr="00930447">
        <w:rPr>
          <w:bCs/>
        </w:rPr>
        <w:t xml:space="preserve">Положение «О порядке проведения конкурса на замещение вакантных должностей муниципальной службы городского </w:t>
      </w:r>
      <w:proofErr w:type="gramStart"/>
      <w:r w:rsidRPr="00930447">
        <w:rPr>
          <w:bCs/>
        </w:rPr>
        <w:t>округа</w:t>
      </w:r>
      <w:proofErr w:type="gramEnd"/>
      <w:r w:rsidRPr="00930447">
        <w:rPr>
          <w:bCs/>
        </w:rPr>
        <w:t xml:space="preserve"> ЗАТО Свободный»</w:t>
      </w:r>
      <w:r w:rsidRPr="00930447">
        <w:t>, утвержденное решением Думы городского округа от 21.10.2005 года № 33/13</w:t>
      </w:r>
      <w:r w:rsidRPr="000707D3">
        <w:rPr>
          <w:bCs/>
        </w:rPr>
        <w:t>:</w:t>
      </w:r>
    </w:p>
    <w:p w:rsidR="00725A01" w:rsidRPr="002118CF" w:rsidRDefault="00725A01" w:rsidP="00725A01">
      <w:pPr>
        <w:tabs>
          <w:tab w:val="left" w:pos="1080"/>
        </w:tabs>
        <w:ind w:firstLine="540"/>
        <w:rPr>
          <w:bCs/>
        </w:rPr>
      </w:pPr>
      <w:bookmarkStart w:id="0" w:name="_GoBack"/>
      <w:bookmarkEnd w:id="0"/>
      <w:r w:rsidRPr="002118CF">
        <w:rPr>
          <w:bCs/>
        </w:rPr>
        <w:t xml:space="preserve">Пункт </w:t>
      </w:r>
      <w:r>
        <w:rPr>
          <w:bCs/>
        </w:rPr>
        <w:t>7.5</w:t>
      </w:r>
      <w:r w:rsidRPr="002118CF">
        <w:rPr>
          <w:bCs/>
        </w:rPr>
        <w:t xml:space="preserve"> изложить в новой редакции: </w:t>
      </w:r>
    </w:p>
    <w:p w:rsidR="00725A01" w:rsidRDefault="00725A01" w:rsidP="00725A01">
      <w:pPr>
        <w:jc w:val="both"/>
      </w:pPr>
      <w:r>
        <w:t xml:space="preserve">         </w:t>
      </w:r>
      <w:r w:rsidRPr="00833F20">
        <w:t xml:space="preserve">«7.5. </w:t>
      </w: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 гражданской или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</w:t>
      </w:r>
      <w:proofErr w:type="gramEnd"/>
      <w:r>
        <w:t xml:space="preserve">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 в соответствии с Методикой проведения конкурсов на замещение вакантных должностей муниципальной службы и на включение в кадровый резерв органов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Свободный (Приложение № 1).</w:t>
      </w:r>
    </w:p>
    <w:p w:rsidR="00725A01" w:rsidRPr="00833F20" w:rsidRDefault="00725A01" w:rsidP="00725A01">
      <w:pPr>
        <w:ind w:firstLine="708"/>
        <w:jc w:val="both"/>
        <w:rPr>
          <w:bCs/>
        </w:rPr>
      </w:pPr>
      <w:proofErr w:type="gramStart"/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 и тестирования на знание законодательства о муниципальной службе и противодействии коррупции в соответствии с примерным перечнем вопросов для проведения тестирования на знание законодательства о муниципальной службе и противодействия коррупции.</w:t>
      </w:r>
      <w:r w:rsidRPr="00833F20">
        <w:t>».</w:t>
      </w:r>
      <w:proofErr w:type="gramEnd"/>
    </w:p>
    <w:p w:rsidR="00725A01" w:rsidRPr="00325B99" w:rsidRDefault="00725A01" w:rsidP="00725A01">
      <w:pPr>
        <w:tabs>
          <w:tab w:val="left" w:pos="1080"/>
        </w:tabs>
        <w:ind w:firstLine="540"/>
      </w:pPr>
      <w:r>
        <w:t xml:space="preserve">2.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725A01" w:rsidRDefault="00725A01" w:rsidP="00725A01">
      <w:pPr>
        <w:ind w:firstLine="540"/>
      </w:pPr>
      <w:r>
        <w:lastRenderedPageBreak/>
        <w:t xml:space="preserve">3.   Решение вступает в силу </w:t>
      </w:r>
      <w:r w:rsidRPr="006C07D3">
        <w:t>на следующий день после опубликования в газете «Свободные вести».</w:t>
      </w:r>
    </w:p>
    <w:p w:rsidR="00725A01" w:rsidRPr="00157FAA" w:rsidRDefault="00725A01" w:rsidP="00725A01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725A01" w:rsidRDefault="00725A01" w:rsidP="00725A01"/>
    <w:p w:rsidR="00725A01" w:rsidRPr="0020578C" w:rsidRDefault="00725A01" w:rsidP="00725A01">
      <w:pPr>
        <w:jc w:val="center"/>
      </w:pPr>
    </w:p>
    <w:p w:rsidR="00725A01" w:rsidRDefault="00725A01" w:rsidP="000826F4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725A01" w:rsidRDefault="00725A01" w:rsidP="000826F4">
      <w:pPr>
        <w:jc w:val="right"/>
        <w:rPr>
          <w:sz w:val="20"/>
        </w:rPr>
      </w:pPr>
      <w:r w:rsidRPr="00BC0F19">
        <w:rPr>
          <w:b/>
        </w:rPr>
        <w:t xml:space="preserve">                                          </w:t>
      </w:r>
      <w:r>
        <w:rPr>
          <w:b/>
        </w:rPr>
        <w:t xml:space="preserve">       </w:t>
      </w:r>
      <w:r w:rsidRPr="00BC0F19">
        <w:rPr>
          <w:b/>
        </w:rPr>
        <w:t xml:space="preserve">                    </w:t>
      </w:r>
      <w:r>
        <w:rPr>
          <w:b/>
        </w:rPr>
        <w:t xml:space="preserve">        </w:t>
      </w:r>
      <w:r w:rsidRPr="00BC0F19">
        <w:rPr>
          <w:b/>
        </w:rPr>
        <w:t xml:space="preserve"> </w:t>
      </w:r>
      <w:r>
        <w:rPr>
          <w:b/>
        </w:rPr>
        <w:t xml:space="preserve">                 </w:t>
      </w:r>
      <w:r w:rsidRPr="00BC0F19">
        <w:rPr>
          <w:b/>
        </w:rPr>
        <w:t xml:space="preserve">   </w:t>
      </w:r>
      <w:r>
        <w:rPr>
          <w:b/>
        </w:rPr>
        <w:t>В.В. МЕЛЬНИКОВ</w:t>
      </w:r>
      <w:r w:rsidR="000826F4">
        <w:rPr>
          <w:b/>
        </w:rPr>
        <w:t>.</w:t>
      </w:r>
      <w:r w:rsidRPr="00BC0F19">
        <w:rPr>
          <w:b/>
        </w:rPr>
        <w:t xml:space="preserve"> </w:t>
      </w:r>
    </w:p>
    <w:p w:rsidR="00725A01" w:rsidRDefault="00725A01" w:rsidP="00725A01">
      <w:pPr>
        <w:tabs>
          <w:tab w:val="left" w:pos="900"/>
        </w:tabs>
        <w:jc w:val="center"/>
        <w:rPr>
          <w:sz w:val="20"/>
        </w:rPr>
      </w:pPr>
    </w:p>
    <w:p w:rsidR="00725A01" w:rsidRDefault="00725A01" w:rsidP="00725A01">
      <w:pPr>
        <w:tabs>
          <w:tab w:val="left" w:pos="900"/>
        </w:tabs>
        <w:jc w:val="center"/>
        <w:rPr>
          <w:sz w:val="20"/>
        </w:rPr>
      </w:pPr>
    </w:p>
    <w:p w:rsidR="00725A01" w:rsidRDefault="00725A01" w:rsidP="00725A01">
      <w:pPr>
        <w:tabs>
          <w:tab w:val="left" w:pos="900"/>
        </w:tabs>
        <w:jc w:val="center"/>
        <w:rPr>
          <w:sz w:val="20"/>
        </w:rPr>
      </w:pPr>
    </w:p>
    <w:p w:rsidR="00725A01" w:rsidRDefault="00725A01" w:rsidP="00725A01">
      <w:pPr>
        <w:tabs>
          <w:tab w:val="left" w:pos="900"/>
        </w:tabs>
        <w:jc w:val="center"/>
        <w:rPr>
          <w:sz w:val="20"/>
        </w:rPr>
      </w:pPr>
    </w:p>
    <w:p w:rsidR="00725A01" w:rsidRDefault="00725A01" w:rsidP="00725A01">
      <w:pPr>
        <w:tabs>
          <w:tab w:val="left" w:pos="900"/>
        </w:tabs>
        <w:jc w:val="center"/>
        <w:rPr>
          <w:sz w:val="20"/>
        </w:rPr>
      </w:pPr>
    </w:p>
    <w:p w:rsidR="00725A01" w:rsidRDefault="00725A01" w:rsidP="00725A01">
      <w:pPr>
        <w:tabs>
          <w:tab w:val="left" w:pos="900"/>
        </w:tabs>
        <w:jc w:val="center"/>
        <w:rPr>
          <w:sz w:val="20"/>
        </w:rPr>
      </w:pPr>
    </w:p>
    <w:p w:rsidR="00725A01" w:rsidRDefault="00725A01" w:rsidP="00725A01">
      <w:pPr>
        <w:tabs>
          <w:tab w:val="left" w:pos="900"/>
        </w:tabs>
        <w:jc w:val="center"/>
        <w:rPr>
          <w:sz w:val="20"/>
        </w:rPr>
      </w:pPr>
    </w:p>
    <w:p w:rsidR="002E2578" w:rsidRDefault="002E2578"/>
    <w:sectPr w:rsidR="002E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01"/>
    <w:rsid w:val="000826F4"/>
    <w:rsid w:val="001C0B71"/>
    <w:rsid w:val="002E2578"/>
    <w:rsid w:val="007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5A01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A01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2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25A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25A01"/>
    <w:pPr>
      <w:spacing w:after="120"/>
    </w:pPr>
  </w:style>
  <w:style w:type="character" w:customStyle="1" w:styleId="a4">
    <w:name w:val="Основной текст Знак"/>
    <w:basedOn w:val="a0"/>
    <w:link w:val="a3"/>
    <w:rsid w:val="00725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rsid w:val="00725A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25A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5A01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A01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2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25A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25A01"/>
    <w:pPr>
      <w:spacing w:after="120"/>
    </w:pPr>
  </w:style>
  <w:style w:type="character" w:customStyle="1" w:styleId="a4">
    <w:name w:val="Основной текст Знак"/>
    <w:basedOn w:val="a0"/>
    <w:link w:val="a3"/>
    <w:rsid w:val="00725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rsid w:val="00725A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25A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2015-02-18T10:11:00Z</dcterms:created>
  <dcterms:modified xsi:type="dcterms:W3CDTF">2015-02-19T10:16:00Z</dcterms:modified>
</cp:coreProperties>
</file>