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DD" w:rsidRDefault="004017DD" w:rsidP="004017DD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017DD" w:rsidRDefault="004017DD" w:rsidP="004017DD">
      <w:pPr>
        <w:jc w:val="center"/>
      </w:pPr>
      <w:r>
        <w:t>СВЕРДЛОВСКАЯ ОБЛАСТЬ</w:t>
      </w:r>
    </w:p>
    <w:p w:rsidR="004017DD" w:rsidRDefault="004017DD" w:rsidP="004017DD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017DD" w:rsidRDefault="004017DD" w:rsidP="004017DD">
      <w:pPr>
        <w:jc w:val="center"/>
      </w:pPr>
      <w:r>
        <w:t>43-е очередное заседание Думы городского округа</w:t>
      </w:r>
    </w:p>
    <w:p w:rsidR="004017DD" w:rsidRDefault="004017DD" w:rsidP="004017DD">
      <w:pPr>
        <w:jc w:val="center"/>
      </w:pPr>
    </w:p>
    <w:p w:rsidR="004017DD" w:rsidRDefault="004017DD" w:rsidP="004017DD">
      <w:pPr>
        <w:jc w:val="center"/>
      </w:pPr>
      <w:r>
        <w:t>РЕШЕНИЕ № 43/14</w:t>
      </w:r>
    </w:p>
    <w:p w:rsidR="004017DD" w:rsidRDefault="004017DD" w:rsidP="004017DD">
      <w:pPr>
        <w:jc w:val="center"/>
      </w:pPr>
    </w:p>
    <w:p w:rsidR="004017DD" w:rsidRDefault="004017DD" w:rsidP="004017DD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4017DD" w:rsidRDefault="004017DD" w:rsidP="004017DD">
      <w:pPr>
        <w:rPr>
          <w:b/>
        </w:rPr>
      </w:pPr>
    </w:p>
    <w:p w:rsidR="004017DD" w:rsidRDefault="004017DD" w:rsidP="004017DD">
      <w:pPr>
        <w:rPr>
          <w:b/>
        </w:rPr>
      </w:pPr>
      <w:r w:rsidRPr="001A7316">
        <w:rPr>
          <w:b/>
        </w:rPr>
        <w:t>О внесении изменений в Положение «</w:t>
      </w:r>
      <w:proofErr w:type="gramStart"/>
      <w:r w:rsidRPr="001A7316">
        <w:rPr>
          <w:b/>
        </w:rPr>
        <w:t>О</w:t>
      </w:r>
      <w:proofErr w:type="gramEnd"/>
      <w:r w:rsidRPr="001A7316">
        <w:rPr>
          <w:b/>
        </w:rPr>
        <w:t xml:space="preserve"> финансовом</w:t>
      </w:r>
    </w:p>
    <w:p w:rsidR="004017DD" w:rsidRDefault="004017DD" w:rsidP="004017DD">
      <w:pPr>
        <w:rPr>
          <w:b/>
        </w:rPr>
      </w:pPr>
      <w:r w:rsidRPr="001A7316">
        <w:rPr>
          <w:b/>
        </w:rPr>
        <w:t xml:space="preserve">отделе администрации городского </w:t>
      </w:r>
      <w:proofErr w:type="gramStart"/>
      <w:r w:rsidRPr="001A7316">
        <w:rPr>
          <w:b/>
        </w:rPr>
        <w:t>окр</w:t>
      </w:r>
      <w:r w:rsidRPr="001A7316">
        <w:rPr>
          <w:b/>
        </w:rPr>
        <w:t>у</w:t>
      </w:r>
      <w:r w:rsidRPr="001A7316">
        <w:rPr>
          <w:b/>
        </w:rPr>
        <w:t>га</w:t>
      </w:r>
      <w:proofErr w:type="gramEnd"/>
      <w:r w:rsidRPr="001A7316">
        <w:rPr>
          <w:b/>
        </w:rPr>
        <w:t xml:space="preserve"> ЗАТО Свободный»</w:t>
      </w:r>
    </w:p>
    <w:p w:rsidR="004017DD" w:rsidRPr="001A7316" w:rsidRDefault="004017DD" w:rsidP="004017DD">
      <w:pPr>
        <w:rPr>
          <w:b/>
        </w:rPr>
      </w:pPr>
    </w:p>
    <w:p w:rsidR="004017DD" w:rsidRPr="00266DBB" w:rsidRDefault="004017DD" w:rsidP="004017DD">
      <w:r>
        <w:t xml:space="preserve">        </w:t>
      </w:r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 xml:space="preserve">ствии </w:t>
      </w:r>
      <w:r w:rsidRPr="00727075">
        <w:rPr>
          <w:sz w:val="26"/>
          <w:szCs w:val="26"/>
        </w:rPr>
        <w:t>со стать</w:t>
      </w:r>
      <w:r>
        <w:rPr>
          <w:sz w:val="26"/>
          <w:szCs w:val="26"/>
        </w:rPr>
        <w:t>ями</w:t>
      </w:r>
      <w:r w:rsidRPr="00727075">
        <w:rPr>
          <w:sz w:val="26"/>
          <w:szCs w:val="26"/>
        </w:rPr>
        <w:t xml:space="preserve"> </w:t>
      </w:r>
      <w:r>
        <w:rPr>
          <w:sz w:val="26"/>
          <w:szCs w:val="26"/>
        </w:rPr>
        <w:t>154, 158</w:t>
      </w:r>
      <w:r w:rsidRPr="00727075">
        <w:rPr>
          <w:sz w:val="26"/>
          <w:szCs w:val="26"/>
        </w:rPr>
        <w:t xml:space="preserve"> Бюджетного кодекса Российской Федерации</w:t>
      </w:r>
      <w:r w:rsidRPr="007E5774">
        <w:t>,</w:t>
      </w:r>
      <w:r>
        <w:t xml:space="preserve"> руководствуясь ст. 22, 29, 44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4017DD" w:rsidRDefault="004017DD" w:rsidP="004017DD">
      <w:pPr>
        <w:jc w:val="center"/>
      </w:pPr>
      <w:r>
        <w:t>РЕШИЛА:</w:t>
      </w:r>
    </w:p>
    <w:p w:rsidR="004017DD" w:rsidRPr="001A7316" w:rsidRDefault="004017DD" w:rsidP="004017DD">
      <w:pPr>
        <w:ind w:firstLine="540"/>
      </w:pPr>
      <w:r w:rsidRPr="001A7316">
        <w:t xml:space="preserve">1.   Внести изменения в Положение «О финансовом отделе администрации городского </w:t>
      </w:r>
      <w:proofErr w:type="gramStart"/>
      <w:r w:rsidRPr="001A7316">
        <w:t>округа</w:t>
      </w:r>
      <w:proofErr w:type="gramEnd"/>
      <w:r w:rsidRPr="001A7316">
        <w:t xml:space="preserve"> ЗАТО Свободный», утвержденное решением Думы городского округа от 17.09.2010 года № 46/22:</w:t>
      </w:r>
    </w:p>
    <w:p w:rsidR="004017DD" w:rsidRDefault="004017DD" w:rsidP="004017DD">
      <w:pPr>
        <w:tabs>
          <w:tab w:val="left" w:pos="1080"/>
        </w:tabs>
        <w:ind w:firstLine="540"/>
      </w:pPr>
      <w:r>
        <w:t xml:space="preserve">1) Дополнить пунктом 8.1 следующего содержания: </w:t>
      </w:r>
    </w:p>
    <w:p w:rsidR="004017DD" w:rsidRDefault="004017DD" w:rsidP="004017DD">
      <w:pPr>
        <w:tabs>
          <w:tab w:val="left" w:pos="1080"/>
        </w:tabs>
        <w:ind w:firstLine="540"/>
      </w:pPr>
      <w:r>
        <w:t>«8.1 Организационная структура и штатная численность финансового отдела устанавливается штатным расписанием админис</w:t>
      </w:r>
      <w:r>
        <w:t>т</w:t>
      </w:r>
      <w:r>
        <w:t>рации.</w:t>
      </w:r>
    </w:p>
    <w:p w:rsidR="004017DD" w:rsidRDefault="004017DD" w:rsidP="004017DD">
      <w:pPr>
        <w:tabs>
          <w:tab w:val="left" w:pos="1080"/>
        </w:tabs>
        <w:ind w:firstLine="900"/>
      </w:pPr>
      <w:r>
        <w:t>В состав отдела входят:</w:t>
      </w:r>
    </w:p>
    <w:p w:rsidR="004017DD" w:rsidRDefault="004017DD" w:rsidP="004017DD">
      <w:pPr>
        <w:tabs>
          <w:tab w:val="left" w:pos="1080"/>
        </w:tabs>
        <w:ind w:firstLine="900"/>
      </w:pPr>
      <w:r>
        <w:t>1) начальник отдела – 1 ед.;</w:t>
      </w:r>
    </w:p>
    <w:p w:rsidR="004017DD" w:rsidRDefault="004017DD" w:rsidP="004017DD">
      <w:pPr>
        <w:tabs>
          <w:tab w:val="left" w:pos="1080"/>
        </w:tabs>
        <w:ind w:firstLine="900"/>
      </w:pPr>
      <w:r>
        <w:t>2) заместитель начальника отдела – 1 ед.;</w:t>
      </w:r>
    </w:p>
    <w:p w:rsidR="004017DD" w:rsidRDefault="004017DD" w:rsidP="004017DD">
      <w:pPr>
        <w:tabs>
          <w:tab w:val="left" w:pos="1080"/>
        </w:tabs>
        <w:ind w:firstLine="900"/>
      </w:pPr>
      <w:r>
        <w:t>3) главный специалист– 1 ед.;</w:t>
      </w:r>
    </w:p>
    <w:p w:rsidR="004017DD" w:rsidRDefault="004017DD" w:rsidP="004017DD">
      <w:pPr>
        <w:tabs>
          <w:tab w:val="left" w:pos="1080"/>
        </w:tabs>
        <w:ind w:firstLine="900"/>
      </w:pPr>
      <w:r>
        <w:t>4) ведущий специалист – 4 ед.».</w:t>
      </w:r>
    </w:p>
    <w:p w:rsidR="004017DD" w:rsidRDefault="004017DD" w:rsidP="004017DD">
      <w:pPr>
        <w:tabs>
          <w:tab w:val="left" w:pos="1080"/>
        </w:tabs>
        <w:ind w:firstLine="540"/>
      </w:pPr>
      <w:r>
        <w:t xml:space="preserve">2) Пункт 9 дополнить подпунктом 5.1 следующего содержания: </w:t>
      </w:r>
    </w:p>
    <w:p w:rsidR="004017DD" w:rsidRDefault="004017DD" w:rsidP="004017DD">
      <w:pPr>
        <w:tabs>
          <w:tab w:val="left" w:pos="1080"/>
        </w:tabs>
        <w:ind w:firstLine="540"/>
      </w:pPr>
      <w:r>
        <w:t>«5.1) осуществление контроля в сфере закупок товаров, работ, услуг для обеспечения муниципальных нужд городского окр</w:t>
      </w:r>
      <w:r>
        <w:t>у</w:t>
      </w:r>
      <w:r>
        <w:t>га</w:t>
      </w:r>
      <w:proofErr w:type="gramStart"/>
      <w:r>
        <w:t>;»</w:t>
      </w:r>
      <w:proofErr w:type="gramEnd"/>
      <w:r>
        <w:t>.</w:t>
      </w:r>
    </w:p>
    <w:p w:rsidR="004017DD" w:rsidRDefault="004017DD" w:rsidP="004017DD">
      <w:pPr>
        <w:tabs>
          <w:tab w:val="left" w:pos="1080"/>
        </w:tabs>
        <w:ind w:firstLine="540"/>
      </w:pPr>
      <w:r>
        <w:t xml:space="preserve">3) В наименовании раздела 3 слово «Полномочия» </w:t>
      </w:r>
      <w:proofErr w:type="gramStart"/>
      <w:r>
        <w:t>заменить на слово</w:t>
      </w:r>
      <w:proofErr w:type="gramEnd"/>
      <w:r>
        <w:t xml:space="preserve"> «Функции».</w:t>
      </w:r>
    </w:p>
    <w:p w:rsidR="004017DD" w:rsidRDefault="004017DD" w:rsidP="004017DD">
      <w:pPr>
        <w:tabs>
          <w:tab w:val="left" w:pos="1080"/>
        </w:tabs>
        <w:ind w:firstLine="540"/>
      </w:pPr>
      <w:r>
        <w:t xml:space="preserve">4) В абзаце 1 пункта 10 слово «полномочия» </w:t>
      </w:r>
      <w:proofErr w:type="gramStart"/>
      <w:r>
        <w:t>заменить на слово</w:t>
      </w:r>
      <w:proofErr w:type="gramEnd"/>
      <w:r>
        <w:t xml:space="preserve"> «функции».</w:t>
      </w:r>
    </w:p>
    <w:p w:rsidR="004017DD" w:rsidRDefault="004017DD" w:rsidP="004017DD">
      <w:pPr>
        <w:tabs>
          <w:tab w:val="left" w:pos="1080"/>
        </w:tabs>
        <w:ind w:firstLine="540"/>
      </w:pPr>
      <w:r>
        <w:t>5) Подпункт 39 пункта 10 изложить в следующей редакции:</w:t>
      </w:r>
    </w:p>
    <w:p w:rsidR="004017DD" w:rsidRPr="00F94876" w:rsidRDefault="004017DD" w:rsidP="0040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4876">
        <w:rPr>
          <w:rFonts w:ascii="Times New Roman" w:hAnsi="Times New Roman" w:cs="Times New Roman"/>
          <w:sz w:val="24"/>
          <w:szCs w:val="24"/>
        </w:rPr>
        <w:t>39) осуществляет предварительный и последующий контроль за исполнением местного бюджета</w:t>
      </w:r>
      <w:proofErr w:type="gramStart"/>
      <w:r w:rsidRPr="00F948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17DD" w:rsidRDefault="004017DD" w:rsidP="004017DD">
      <w:pPr>
        <w:tabs>
          <w:tab w:val="left" w:pos="1080"/>
        </w:tabs>
        <w:ind w:firstLine="540"/>
      </w:pPr>
      <w:r>
        <w:t xml:space="preserve">6) Пункт 10 дополнить подпунктом 40.1 следующего содержания: </w:t>
      </w:r>
    </w:p>
    <w:p w:rsidR="004017DD" w:rsidRDefault="004017DD" w:rsidP="004017DD">
      <w:pPr>
        <w:tabs>
          <w:tab w:val="left" w:pos="1080"/>
        </w:tabs>
        <w:ind w:firstLine="540"/>
      </w:pPr>
      <w:r>
        <w:t>«40.1) осуществляет контроль в сфере закупок товаров, работ, услуг для обеспечения муниципальных нужд городского о</w:t>
      </w:r>
      <w:r>
        <w:t>к</w:t>
      </w:r>
      <w:r>
        <w:t>руга</w:t>
      </w:r>
      <w:proofErr w:type="gramStart"/>
      <w:r>
        <w:t>;»</w:t>
      </w:r>
      <w:proofErr w:type="gramEnd"/>
      <w:r>
        <w:t>.</w:t>
      </w:r>
    </w:p>
    <w:p w:rsidR="004017DD" w:rsidRDefault="004017DD" w:rsidP="004017DD">
      <w:pPr>
        <w:tabs>
          <w:tab w:val="left" w:pos="1080"/>
        </w:tabs>
        <w:ind w:firstLine="540"/>
      </w:pPr>
      <w:r>
        <w:t>7) В подпункте 1 пункта 13 слова «</w:t>
      </w:r>
      <w:r w:rsidRPr="00A82889">
        <w:t>предприятиях,</w:t>
      </w:r>
      <w:r>
        <w:t xml:space="preserve"> учреждениях и общественных организац</w:t>
      </w:r>
      <w:r>
        <w:t>и</w:t>
      </w:r>
      <w:r>
        <w:t>ях» заменить словами «организациях всех форм собственности</w:t>
      </w:r>
      <w:proofErr w:type="gramStart"/>
      <w:r>
        <w:t>;»</w:t>
      </w:r>
      <w:proofErr w:type="gramEnd"/>
      <w:r>
        <w:t>.</w:t>
      </w:r>
    </w:p>
    <w:p w:rsidR="004017DD" w:rsidRPr="00325B99" w:rsidRDefault="004017DD" w:rsidP="004017DD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4017DD" w:rsidRPr="00325B99" w:rsidRDefault="004017DD" w:rsidP="004017DD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4017DD" w:rsidRDefault="004017DD" w:rsidP="004017DD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4017DD" w:rsidRDefault="004017DD" w:rsidP="004017DD">
      <w:pPr>
        <w:tabs>
          <w:tab w:val="left" w:pos="1080"/>
          <w:tab w:val="left" w:pos="1260"/>
        </w:tabs>
        <w:ind w:firstLine="540"/>
      </w:pPr>
    </w:p>
    <w:p w:rsidR="004017DD" w:rsidRPr="0013166D" w:rsidRDefault="004017DD" w:rsidP="004017DD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017DD" w:rsidRDefault="004017DD" w:rsidP="004017DD">
      <w:pPr>
        <w:tabs>
          <w:tab w:val="left" w:pos="90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D"/>
    <w:rsid w:val="001B2296"/>
    <w:rsid w:val="004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7DD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7DD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01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017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40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7DD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7DD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01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017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40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2014-12-17T11:53:00Z</dcterms:created>
  <dcterms:modified xsi:type="dcterms:W3CDTF">2014-12-17T11:53:00Z</dcterms:modified>
</cp:coreProperties>
</file>