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98" w:rsidRDefault="00B77B98" w:rsidP="00B77B98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B77B98" w:rsidRDefault="00B77B98" w:rsidP="00B77B98">
      <w:pPr>
        <w:jc w:val="center"/>
      </w:pPr>
      <w:r>
        <w:t>СВЕРДЛОВСКАЯ ОБЛАСТЬ</w:t>
      </w:r>
    </w:p>
    <w:p w:rsidR="00B77B98" w:rsidRDefault="00B77B98" w:rsidP="00B77B98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B77B98" w:rsidRDefault="00B77B98" w:rsidP="00B77B98">
      <w:pPr>
        <w:jc w:val="center"/>
      </w:pPr>
      <w:r>
        <w:t>43-е очередное заседание Думы городского округа</w:t>
      </w:r>
    </w:p>
    <w:p w:rsidR="00B77B98" w:rsidRDefault="00B77B98" w:rsidP="00B77B98">
      <w:pPr>
        <w:jc w:val="center"/>
      </w:pPr>
    </w:p>
    <w:p w:rsidR="00B77B98" w:rsidRDefault="00B77B98" w:rsidP="00B77B98">
      <w:pPr>
        <w:jc w:val="center"/>
      </w:pPr>
      <w:r>
        <w:t>РЕШЕНИЕ № 43/13</w:t>
      </w:r>
    </w:p>
    <w:p w:rsidR="00B77B98" w:rsidRDefault="00B77B98" w:rsidP="00B77B98">
      <w:pPr>
        <w:jc w:val="center"/>
      </w:pPr>
    </w:p>
    <w:p w:rsidR="00B77B98" w:rsidRDefault="00B77B98" w:rsidP="00B77B98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B77B98" w:rsidRDefault="00B77B98" w:rsidP="00B77B98">
      <w:pPr>
        <w:jc w:val="both"/>
        <w:rPr>
          <w:b/>
        </w:rPr>
      </w:pPr>
    </w:p>
    <w:p w:rsidR="00B77B98" w:rsidRPr="00143D44" w:rsidRDefault="00B77B98" w:rsidP="00B77B98">
      <w:pPr>
        <w:rPr>
          <w:b/>
        </w:rPr>
      </w:pPr>
      <w:r w:rsidRPr="00143D44">
        <w:rPr>
          <w:b/>
        </w:rPr>
        <w:t>О внесении изменений в Положение «О порядке</w:t>
      </w:r>
    </w:p>
    <w:p w:rsidR="00B77B98" w:rsidRPr="00143D44" w:rsidRDefault="00B77B98" w:rsidP="00B77B98">
      <w:pPr>
        <w:rPr>
          <w:b/>
        </w:rPr>
      </w:pPr>
      <w:r w:rsidRPr="00143D44">
        <w:rPr>
          <w:b/>
        </w:rPr>
        <w:t xml:space="preserve">и </w:t>
      </w:r>
      <w:proofErr w:type="gramStart"/>
      <w:r w:rsidRPr="00143D44">
        <w:rPr>
          <w:b/>
        </w:rPr>
        <w:t>условиях</w:t>
      </w:r>
      <w:proofErr w:type="gramEnd"/>
      <w:r w:rsidRPr="00143D44">
        <w:rPr>
          <w:b/>
        </w:rPr>
        <w:t xml:space="preserve"> приватизации муниципального имущества </w:t>
      </w:r>
    </w:p>
    <w:p w:rsidR="00B77B98" w:rsidRPr="002118CF" w:rsidRDefault="00B77B98" w:rsidP="00B77B98">
      <w:pPr>
        <w:rPr>
          <w:b/>
        </w:rPr>
      </w:pPr>
      <w:r w:rsidRPr="00143D44">
        <w:rPr>
          <w:b/>
        </w:rPr>
        <w:t xml:space="preserve">городского </w:t>
      </w:r>
      <w:proofErr w:type="gramStart"/>
      <w:r w:rsidRPr="00143D44">
        <w:rPr>
          <w:b/>
        </w:rPr>
        <w:t>округа</w:t>
      </w:r>
      <w:proofErr w:type="gramEnd"/>
      <w:r w:rsidRPr="00143D44">
        <w:rPr>
          <w:b/>
        </w:rPr>
        <w:t xml:space="preserve"> ЗАТО Свобо</w:t>
      </w:r>
      <w:r w:rsidRPr="00143D44">
        <w:rPr>
          <w:b/>
        </w:rPr>
        <w:t>д</w:t>
      </w:r>
      <w:r w:rsidRPr="00143D44">
        <w:rPr>
          <w:b/>
        </w:rPr>
        <w:t>ный»</w:t>
      </w:r>
      <w:r w:rsidRPr="00143D44">
        <w:t xml:space="preserve"> </w:t>
      </w:r>
      <w:r w:rsidRPr="00143D44">
        <w:rPr>
          <w:b/>
        </w:rPr>
        <w:t>в новой редакции</w:t>
      </w:r>
    </w:p>
    <w:p w:rsidR="00B77B98" w:rsidRPr="00B93A13" w:rsidRDefault="00B77B98" w:rsidP="00B77B98">
      <w:pPr>
        <w:rPr>
          <w:b/>
        </w:rPr>
      </w:pPr>
    </w:p>
    <w:p w:rsidR="00B77B98" w:rsidRPr="006862D6" w:rsidRDefault="00B77B98" w:rsidP="00B77B98">
      <w:pPr>
        <w:ind w:firstLine="540"/>
      </w:pPr>
      <w:r w:rsidRPr="00337349">
        <w:t xml:space="preserve">Рассмотрев предложения главы администрации городского округа Антошко Н.В., </w:t>
      </w:r>
      <w:r>
        <w:t>в</w:t>
      </w:r>
      <w:r w:rsidRPr="008F48BC">
        <w:t xml:space="preserve"> соотве</w:t>
      </w:r>
      <w:r w:rsidRPr="008F48BC">
        <w:t>т</w:t>
      </w:r>
      <w:r w:rsidRPr="008F48BC">
        <w:t>ствии</w:t>
      </w:r>
      <w:r w:rsidRPr="006572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 </w:t>
      </w:r>
      <w:r w:rsidRPr="006572CD">
        <w:rPr>
          <w:sz w:val="26"/>
          <w:szCs w:val="26"/>
        </w:rPr>
        <w:t>ст. 51 Федерального зак</w:t>
      </w:r>
      <w:r>
        <w:rPr>
          <w:sz w:val="26"/>
          <w:szCs w:val="26"/>
        </w:rPr>
        <w:t>она от 06.10.2003 года № 131-ФЗ «</w:t>
      </w:r>
      <w:r w:rsidRPr="006572CD">
        <w:rPr>
          <w:sz w:val="26"/>
          <w:szCs w:val="26"/>
        </w:rPr>
        <w:t>Об общих принципах о</w:t>
      </w:r>
      <w:r w:rsidRPr="006572CD">
        <w:rPr>
          <w:sz w:val="26"/>
          <w:szCs w:val="26"/>
        </w:rPr>
        <w:t>р</w:t>
      </w:r>
      <w:r w:rsidRPr="006572CD">
        <w:rPr>
          <w:sz w:val="26"/>
          <w:szCs w:val="26"/>
        </w:rPr>
        <w:t>ганизации местного самоуправления в Российской Федерации</w:t>
      </w:r>
      <w:r w:rsidRPr="008F48BC">
        <w:t>»</w:t>
      </w:r>
      <w:r>
        <w:t>,</w:t>
      </w:r>
      <w:r w:rsidRPr="00337349">
        <w:t xml:space="preserve">  руководствуясь ст.22, 44 Устава городского округа,  Дума городского о</w:t>
      </w:r>
      <w:r w:rsidRPr="00337349">
        <w:t>к</w:t>
      </w:r>
      <w:r w:rsidRPr="00337349">
        <w:t>руга</w:t>
      </w:r>
    </w:p>
    <w:p w:rsidR="00B77B98" w:rsidRPr="00C16CB0" w:rsidRDefault="00B77B98" w:rsidP="00B77B98">
      <w:pPr>
        <w:ind w:firstLine="540"/>
        <w:jc w:val="center"/>
      </w:pPr>
      <w:r w:rsidRPr="00C16CB0">
        <w:t>РЕШИЛА:</w:t>
      </w:r>
    </w:p>
    <w:p w:rsidR="00B77B98" w:rsidRPr="000707D3" w:rsidRDefault="00B77B98" w:rsidP="00B77B98">
      <w:pPr>
        <w:tabs>
          <w:tab w:val="left" w:pos="1080"/>
        </w:tabs>
        <w:ind w:firstLine="540"/>
        <w:rPr>
          <w:bCs/>
        </w:rPr>
      </w:pPr>
      <w:r>
        <w:rPr>
          <w:bCs/>
        </w:rPr>
        <w:t>1</w:t>
      </w:r>
      <w:r w:rsidRPr="000707D3">
        <w:rPr>
          <w:bCs/>
        </w:rPr>
        <w:t xml:space="preserve">. </w:t>
      </w:r>
      <w:r>
        <w:rPr>
          <w:bCs/>
        </w:rPr>
        <w:t xml:space="preserve">  </w:t>
      </w:r>
      <w:r w:rsidRPr="000707D3">
        <w:rPr>
          <w:bCs/>
        </w:rPr>
        <w:t xml:space="preserve">Внести изменения </w:t>
      </w:r>
      <w:r w:rsidRPr="00A92FD4">
        <w:t xml:space="preserve">в Положение </w:t>
      </w:r>
      <w:r w:rsidRPr="00A92FD4">
        <w:rPr>
          <w:bCs/>
        </w:rPr>
        <w:t>«</w:t>
      </w:r>
      <w:r w:rsidRPr="0026507C">
        <w:rPr>
          <w:sz w:val="26"/>
          <w:szCs w:val="26"/>
        </w:rPr>
        <w:t>О порядке и условиях приватизации муниципальн</w:t>
      </w:r>
      <w:r w:rsidRPr="0026507C">
        <w:rPr>
          <w:sz w:val="26"/>
          <w:szCs w:val="26"/>
        </w:rPr>
        <w:t>о</w:t>
      </w:r>
      <w:r w:rsidRPr="0026507C">
        <w:rPr>
          <w:sz w:val="26"/>
          <w:szCs w:val="26"/>
        </w:rPr>
        <w:t xml:space="preserve">го имущества городского </w:t>
      </w:r>
      <w:proofErr w:type="gramStart"/>
      <w:r w:rsidRPr="0026507C">
        <w:rPr>
          <w:sz w:val="26"/>
          <w:szCs w:val="26"/>
        </w:rPr>
        <w:t>округа</w:t>
      </w:r>
      <w:proofErr w:type="gramEnd"/>
      <w:r w:rsidRPr="0026507C">
        <w:rPr>
          <w:sz w:val="26"/>
          <w:szCs w:val="26"/>
        </w:rPr>
        <w:t xml:space="preserve"> ЗАТО Свободный» в новой редакции</w:t>
      </w:r>
      <w:r>
        <w:rPr>
          <w:sz w:val="26"/>
          <w:szCs w:val="26"/>
        </w:rPr>
        <w:t xml:space="preserve">», </w:t>
      </w:r>
      <w:r w:rsidRPr="006572CD">
        <w:rPr>
          <w:sz w:val="26"/>
          <w:szCs w:val="26"/>
        </w:rPr>
        <w:t>утвержденное р</w:t>
      </w:r>
      <w:r w:rsidRPr="006572CD">
        <w:rPr>
          <w:sz w:val="26"/>
          <w:szCs w:val="26"/>
        </w:rPr>
        <w:t>е</w:t>
      </w:r>
      <w:r w:rsidRPr="006572CD">
        <w:rPr>
          <w:sz w:val="26"/>
          <w:szCs w:val="26"/>
        </w:rPr>
        <w:t xml:space="preserve">шением Думы городского округа ЗАТО Свободный от </w:t>
      </w:r>
      <w:r w:rsidRPr="00862654">
        <w:rPr>
          <w:sz w:val="26"/>
          <w:szCs w:val="26"/>
        </w:rPr>
        <w:t>31.03.2010 № 38/11</w:t>
      </w:r>
      <w:r w:rsidRPr="000707D3">
        <w:rPr>
          <w:bCs/>
        </w:rPr>
        <w:t>:</w:t>
      </w:r>
    </w:p>
    <w:p w:rsidR="00B77B98" w:rsidRDefault="00B77B98" w:rsidP="00B77B98">
      <w:pPr>
        <w:tabs>
          <w:tab w:val="left" w:pos="1080"/>
        </w:tabs>
        <w:ind w:firstLine="540"/>
        <w:rPr>
          <w:bCs/>
        </w:rPr>
      </w:pPr>
      <w:r w:rsidRPr="002118CF">
        <w:rPr>
          <w:bCs/>
        </w:rPr>
        <w:t>1)</w:t>
      </w:r>
      <w:r>
        <w:rPr>
          <w:bCs/>
        </w:rPr>
        <w:t xml:space="preserve">   Подп</w:t>
      </w:r>
      <w:r w:rsidRPr="002118CF">
        <w:rPr>
          <w:bCs/>
        </w:rPr>
        <w:t xml:space="preserve">ункт 3 </w:t>
      </w:r>
      <w:r>
        <w:rPr>
          <w:bCs/>
        </w:rPr>
        <w:t xml:space="preserve">пункта </w:t>
      </w:r>
      <w:r w:rsidRPr="002118CF">
        <w:rPr>
          <w:bCs/>
        </w:rPr>
        <w:t xml:space="preserve"> 25 </w:t>
      </w:r>
      <w:r>
        <w:rPr>
          <w:bCs/>
        </w:rPr>
        <w:t>признать утратившим силу</w:t>
      </w:r>
      <w:r w:rsidRPr="002118CF">
        <w:rPr>
          <w:bCs/>
        </w:rPr>
        <w:t>.</w:t>
      </w:r>
    </w:p>
    <w:p w:rsidR="00B77B98" w:rsidRPr="002118CF" w:rsidRDefault="00B77B98" w:rsidP="00B77B98">
      <w:pPr>
        <w:tabs>
          <w:tab w:val="left" w:pos="1080"/>
        </w:tabs>
        <w:ind w:firstLine="540"/>
        <w:rPr>
          <w:bCs/>
        </w:rPr>
      </w:pPr>
      <w:r>
        <w:rPr>
          <w:bCs/>
        </w:rPr>
        <w:t>2</w:t>
      </w:r>
      <w:r w:rsidRPr="002118CF">
        <w:rPr>
          <w:bCs/>
        </w:rPr>
        <w:t>)</w:t>
      </w:r>
      <w:r>
        <w:rPr>
          <w:bCs/>
        </w:rPr>
        <w:t xml:space="preserve">   </w:t>
      </w:r>
      <w:r w:rsidRPr="002118CF">
        <w:rPr>
          <w:bCs/>
        </w:rPr>
        <w:t>Дополнить пунктом 28.1 следующего содержания:</w:t>
      </w:r>
    </w:p>
    <w:p w:rsidR="00B77B98" w:rsidRPr="002118CF" w:rsidRDefault="00B77B98" w:rsidP="00B77B98">
      <w:pPr>
        <w:tabs>
          <w:tab w:val="left" w:pos="1080"/>
        </w:tabs>
        <w:ind w:firstLine="540"/>
        <w:rPr>
          <w:bCs/>
        </w:rPr>
      </w:pPr>
      <w:r w:rsidRPr="002118CF">
        <w:rPr>
          <w:bCs/>
        </w:rPr>
        <w:t>«28.1 Течение срока, указанного в пункте 28</w:t>
      </w:r>
      <w:r>
        <w:rPr>
          <w:bCs/>
        </w:rPr>
        <w:t xml:space="preserve"> настоящего Положения</w:t>
      </w:r>
      <w:r w:rsidRPr="002118CF">
        <w:rPr>
          <w:bCs/>
        </w:rPr>
        <w:t>, приостанавливается в случае оспаривания субъектом малого или среднего предпринимательства достоверности велич</w:t>
      </w:r>
      <w:r w:rsidRPr="002118CF">
        <w:rPr>
          <w:bCs/>
        </w:rPr>
        <w:t>и</w:t>
      </w:r>
      <w:r w:rsidRPr="002118CF">
        <w:rPr>
          <w:bCs/>
        </w:rPr>
        <w:t>ны рыночной стоимости объекта оценки, используемой для определения цены выкупаемого имущества, до дня всту</w:t>
      </w:r>
      <w:r w:rsidRPr="002118CF">
        <w:rPr>
          <w:bCs/>
        </w:rPr>
        <w:t>п</w:t>
      </w:r>
      <w:r w:rsidRPr="002118CF">
        <w:rPr>
          <w:bCs/>
        </w:rPr>
        <w:t>ления в законную силу решения суда</w:t>
      </w:r>
      <w:proofErr w:type="gramStart"/>
      <w:r w:rsidRPr="002118CF">
        <w:rPr>
          <w:bCs/>
        </w:rPr>
        <w:t>.».</w:t>
      </w:r>
      <w:proofErr w:type="gramEnd"/>
    </w:p>
    <w:p w:rsidR="00B77B98" w:rsidRPr="002118CF" w:rsidRDefault="00B77B98" w:rsidP="00B77B98">
      <w:pPr>
        <w:tabs>
          <w:tab w:val="left" w:pos="1080"/>
        </w:tabs>
        <w:ind w:firstLine="540"/>
        <w:rPr>
          <w:bCs/>
        </w:rPr>
      </w:pPr>
      <w:r>
        <w:rPr>
          <w:bCs/>
        </w:rPr>
        <w:t>3</w:t>
      </w:r>
      <w:r w:rsidRPr="002118CF">
        <w:rPr>
          <w:bCs/>
        </w:rPr>
        <w:t>)</w:t>
      </w:r>
      <w:r>
        <w:rPr>
          <w:bCs/>
        </w:rPr>
        <w:t xml:space="preserve">   </w:t>
      </w:r>
      <w:r w:rsidRPr="002118CF">
        <w:rPr>
          <w:bCs/>
        </w:rPr>
        <w:t xml:space="preserve">Пункт 30 изложить в новой редакции: </w:t>
      </w:r>
    </w:p>
    <w:p w:rsidR="00B77B98" w:rsidRPr="002118CF" w:rsidRDefault="00B77B98" w:rsidP="00B77B98">
      <w:pPr>
        <w:tabs>
          <w:tab w:val="left" w:pos="1080"/>
        </w:tabs>
        <w:ind w:firstLine="540"/>
        <w:rPr>
          <w:bCs/>
        </w:rPr>
      </w:pPr>
      <w:r w:rsidRPr="002118CF">
        <w:rPr>
          <w:bCs/>
        </w:rPr>
        <w:t>«30.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B77B98" w:rsidRPr="002118CF" w:rsidRDefault="00B77B98" w:rsidP="00B77B98">
      <w:pPr>
        <w:tabs>
          <w:tab w:val="left" w:pos="1080"/>
        </w:tabs>
        <w:ind w:firstLine="540"/>
        <w:rPr>
          <w:bCs/>
        </w:rPr>
      </w:pPr>
      <w:r w:rsidRPr="002118CF">
        <w:rPr>
          <w:bCs/>
        </w:rPr>
        <w:t xml:space="preserve">а) отказ администрации городского </w:t>
      </w:r>
      <w:proofErr w:type="gramStart"/>
      <w:r w:rsidRPr="002118CF">
        <w:rPr>
          <w:bCs/>
        </w:rPr>
        <w:t>округа</w:t>
      </w:r>
      <w:proofErr w:type="gramEnd"/>
      <w:r w:rsidRPr="002118CF">
        <w:rPr>
          <w:bCs/>
        </w:rPr>
        <w:t xml:space="preserve"> ЗАТО Свободный в реализации преимуществе</w:t>
      </w:r>
      <w:r w:rsidRPr="002118CF">
        <w:rPr>
          <w:bCs/>
        </w:rPr>
        <w:t>н</w:t>
      </w:r>
      <w:r w:rsidRPr="002118CF">
        <w:rPr>
          <w:bCs/>
        </w:rPr>
        <w:t>ного права на приобретение арендуемого имущества, а также е</w:t>
      </w:r>
      <w:r>
        <w:rPr>
          <w:bCs/>
        </w:rPr>
        <w:t>ё</w:t>
      </w:r>
      <w:r w:rsidRPr="002118CF">
        <w:rPr>
          <w:bCs/>
        </w:rPr>
        <w:t xml:space="preserve"> бездействие в части принятия р</w:t>
      </w:r>
      <w:r w:rsidRPr="002118CF">
        <w:rPr>
          <w:bCs/>
        </w:rPr>
        <w:t>е</w:t>
      </w:r>
      <w:r w:rsidRPr="002118CF">
        <w:rPr>
          <w:bCs/>
        </w:rPr>
        <w:t>шения об отчуждении арендуемого имущества и (или) совершения юридически значимых де</w:t>
      </w:r>
      <w:r w:rsidRPr="002118CF">
        <w:rPr>
          <w:bCs/>
        </w:rPr>
        <w:t>й</w:t>
      </w:r>
      <w:r w:rsidRPr="002118CF">
        <w:rPr>
          <w:bCs/>
        </w:rPr>
        <w:t>ствий, необходимых для реализации преимущественного права на приобретение арендуемого имущества;</w:t>
      </w:r>
    </w:p>
    <w:p w:rsidR="00B77B98" w:rsidRPr="002118CF" w:rsidRDefault="00B77B98" w:rsidP="00B77B98">
      <w:pPr>
        <w:tabs>
          <w:tab w:val="left" w:pos="1080"/>
        </w:tabs>
        <w:ind w:firstLine="540"/>
        <w:rPr>
          <w:bCs/>
        </w:rPr>
      </w:pPr>
      <w:r w:rsidRPr="002118CF">
        <w:rPr>
          <w:bCs/>
        </w:rPr>
        <w:t>б) достоверность величины рыночной стоимости объекта оценки, используемой для опред</w:t>
      </w:r>
      <w:r w:rsidRPr="002118CF">
        <w:rPr>
          <w:bCs/>
        </w:rPr>
        <w:t>е</w:t>
      </w:r>
      <w:r w:rsidRPr="002118CF">
        <w:rPr>
          <w:bCs/>
        </w:rPr>
        <w:t>ления цены выкупаемого имущества</w:t>
      </w:r>
      <w:proofErr w:type="gramStart"/>
      <w:r w:rsidRPr="002118CF">
        <w:rPr>
          <w:bCs/>
        </w:rPr>
        <w:t>.».</w:t>
      </w:r>
      <w:proofErr w:type="gramEnd"/>
    </w:p>
    <w:p w:rsidR="00B77B98" w:rsidRPr="002118CF" w:rsidRDefault="00B77B98" w:rsidP="00B77B98">
      <w:pPr>
        <w:tabs>
          <w:tab w:val="left" w:pos="1080"/>
        </w:tabs>
        <w:ind w:firstLine="540"/>
        <w:rPr>
          <w:bCs/>
        </w:rPr>
      </w:pPr>
      <w:r>
        <w:rPr>
          <w:bCs/>
        </w:rPr>
        <w:t>4</w:t>
      </w:r>
      <w:r w:rsidRPr="002118CF">
        <w:rPr>
          <w:bCs/>
        </w:rPr>
        <w:t>)</w:t>
      </w:r>
      <w:r>
        <w:rPr>
          <w:bCs/>
        </w:rPr>
        <w:t xml:space="preserve">   </w:t>
      </w:r>
      <w:r w:rsidRPr="002118CF">
        <w:rPr>
          <w:bCs/>
        </w:rPr>
        <w:t xml:space="preserve">Пункт 33 изложить в новой редакции: </w:t>
      </w:r>
    </w:p>
    <w:p w:rsidR="00B77B98" w:rsidRPr="002118CF" w:rsidRDefault="00B77B98" w:rsidP="00B77B98">
      <w:pPr>
        <w:tabs>
          <w:tab w:val="left" w:pos="1080"/>
        </w:tabs>
        <w:ind w:firstLine="540"/>
        <w:rPr>
          <w:bCs/>
        </w:rPr>
      </w:pPr>
      <w:r w:rsidRPr="002118CF">
        <w:rPr>
          <w:bCs/>
        </w:rPr>
        <w:t xml:space="preserve">«33. Оплата недвижимого имущества, находящегося в муниципальной собственности городского </w:t>
      </w:r>
      <w:proofErr w:type="gramStart"/>
      <w:r w:rsidRPr="002118CF">
        <w:rPr>
          <w:bCs/>
        </w:rPr>
        <w:t>округа</w:t>
      </w:r>
      <w:proofErr w:type="gramEnd"/>
      <w:r w:rsidRPr="002118CF">
        <w:rPr>
          <w:bCs/>
        </w:rPr>
        <w:t xml:space="preserve"> ЗАТО Свободный и приобретаемого субъектами малого и среднего предприним</w:t>
      </w:r>
      <w:r w:rsidRPr="002118CF">
        <w:rPr>
          <w:bCs/>
        </w:rPr>
        <w:t>а</w:t>
      </w:r>
      <w:r w:rsidRPr="002118CF">
        <w:rPr>
          <w:bCs/>
        </w:rPr>
        <w:t>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</w:t>
      </w:r>
      <w:r w:rsidRPr="002118CF">
        <w:rPr>
          <w:bCs/>
        </w:rPr>
        <w:t>е</w:t>
      </w:r>
      <w:r w:rsidRPr="002118CF">
        <w:rPr>
          <w:bCs/>
        </w:rPr>
        <w:t>ние арендуемого имущества, составляет семь лет</w:t>
      </w:r>
      <w:proofErr w:type="gramStart"/>
      <w:r w:rsidRPr="002118CF">
        <w:rPr>
          <w:bCs/>
        </w:rPr>
        <w:t>.».</w:t>
      </w:r>
      <w:proofErr w:type="gramEnd"/>
    </w:p>
    <w:p w:rsidR="00B77B98" w:rsidRPr="00325B99" w:rsidRDefault="00B77B98" w:rsidP="00B77B98">
      <w:pPr>
        <w:tabs>
          <w:tab w:val="left" w:pos="1080"/>
        </w:tabs>
        <w:ind w:firstLine="540"/>
      </w:pPr>
      <w:r>
        <w:t xml:space="preserve">2.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B77B98" w:rsidRPr="00325B99" w:rsidRDefault="00B77B98" w:rsidP="00B77B98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Р</w:t>
      </w:r>
      <w:r w:rsidRPr="00325B99">
        <w:t>ешение вступает в силу на следующий день после опубликования в газете «Свободные вести».</w:t>
      </w:r>
    </w:p>
    <w:p w:rsidR="00B77B98" w:rsidRPr="00157FAA" w:rsidRDefault="00B77B98" w:rsidP="00B77B98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B77B98" w:rsidRDefault="00B77B98" w:rsidP="00B77B98"/>
    <w:p w:rsidR="00B77B98" w:rsidRDefault="00B77B98" w:rsidP="00B77B98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B77B98" w:rsidRDefault="00B77B98" w:rsidP="00B77B98">
      <w:pPr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B77B98" w:rsidRDefault="00B77B98" w:rsidP="00B77B98">
      <w:pPr>
        <w:jc w:val="right"/>
        <w:rPr>
          <w:sz w:val="20"/>
        </w:rPr>
      </w:pPr>
    </w:p>
    <w:p w:rsidR="00B77B98" w:rsidRDefault="00B77B98" w:rsidP="00B77B98">
      <w:pPr>
        <w:tabs>
          <w:tab w:val="left" w:pos="360"/>
          <w:tab w:val="left" w:pos="540"/>
        </w:tabs>
        <w:jc w:val="center"/>
        <w:sectPr w:rsidR="00B77B98" w:rsidSect="003336D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98"/>
    <w:rsid w:val="001B2296"/>
    <w:rsid w:val="00B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7B9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B9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B77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7B9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B9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B77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2014-12-17T11:52:00Z</dcterms:created>
  <dcterms:modified xsi:type="dcterms:W3CDTF">2014-12-17T11:53:00Z</dcterms:modified>
</cp:coreProperties>
</file>