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AF" w:rsidRDefault="00A562AF" w:rsidP="00A562A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A562AF" w:rsidRDefault="00A562AF" w:rsidP="00A562AF">
      <w:pPr>
        <w:jc w:val="center"/>
      </w:pPr>
      <w:r>
        <w:t>СВЕРДЛОВСКАЯ ОБЛАСТЬ</w:t>
      </w:r>
    </w:p>
    <w:p w:rsidR="00A562AF" w:rsidRDefault="00A562AF" w:rsidP="00A562A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A562AF" w:rsidRDefault="00A562AF" w:rsidP="00A562AF">
      <w:pPr>
        <w:jc w:val="center"/>
      </w:pPr>
      <w:r>
        <w:t>41-е внеочередное заседание Думы городского округа</w:t>
      </w:r>
    </w:p>
    <w:p w:rsidR="00A562AF" w:rsidRDefault="00A562AF" w:rsidP="00A562AF">
      <w:pPr>
        <w:jc w:val="center"/>
      </w:pPr>
    </w:p>
    <w:p w:rsidR="00A562AF" w:rsidRDefault="00A562AF" w:rsidP="00A562AF">
      <w:pPr>
        <w:jc w:val="center"/>
      </w:pPr>
      <w:r>
        <w:t>РЕШЕНИЕ № 41/5</w:t>
      </w:r>
    </w:p>
    <w:p w:rsidR="00A562AF" w:rsidRDefault="00A562AF" w:rsidP="00A562AF">
      <w:pPr>
        <w:jc w:val="center"/>
      </w:pPr>
    </w:p>
    <w:p w:rsidR="00A562AF" w:rsidRDefault="00A562AF" w:rsidP="00A562AF">
      <w:pPr>
        <w:jc w:val="both"/>
        <w:rPr>
          <w:b/>
        </w:rPr>
      </w:pPr>
      <w:r>
        <w:rPr>
          <w:b/>
        </w:rPr>
        <w:t>от 28  октября  2014</w:t>
      </w:r>
      <w:r w:rsidRPr="00111FE8">
        <w:rPr>
          <w:b/>
        </w:rPr>
        <w:t xml:space="preserve"> года</w:t>
      </w:r>
    </w:p>
    <w:p w:rsidR="00A562AF" w:rsidRDefault="00A562AF" w:rsidP="00A562AF">
      <w:pPr>
        <w:jc w:val="both"/>
        <w:rPr>
          <w:b/>
        </w:rPr>
      </w:pPr>
    </w:p>
    <w:p w:rsidR="00A562AF" w:rsidRDefault="00A562AF" w:rsidP="00A562AF">
      <w:pPr>
        <w:rPr>
          <w:b/>
        </w:rPr>
      </w:pPr>
      <w:r>
        <w:rPr>
          <w:b/>
        </w:rPr>
        <w:t>Об освобождении от должности председателя</w:t>
      </w:r>
    </w:p>
    <w:p w:rsidR="00A562AF" w:rsidRPr="00FF4053" w:rsidRDefault="00A562AF" w:rsidP="00A562AF">
      <w:pPr>
        <w:rPr>
          <w:b/>
        </w:rPr>
      </w:pPr>
      <w:r>
        <w:rPr>
          <w:b/>
        </w:rPr>
        <w:t>Контрольного органа городского округа</w:t>
      </w:r>
    </w:p>
    <w:p w:rsidR="00A562AF" w:rsidRPr="00817E43" w:rsidRDefault="00A562AF" w:rsidP="00A562AF">
      <w:pPr>
        <w:rPr>
          <w:b/>
        </w:rPr>
      </w:pPr>
    </w:p>
    <w:p w:rsidR="00A562AF" w:rsidRPr="00B32430" w:rsidRDefault="00A562AF" w:rsidP="00A562AF">
      <w:pPr>
        <w:autoSpaceDE w:val="0"/>
        <w:autoSpaceDN w:val="0"/>
        <w:adjustRightInd w:val="0"/>
      </w:pPr>
      <w:r>
        <w:rPr>
          <w:b/>
        </w:rPr>
        <w:tab/>
      </w:r>
      <w:r w:rsidRPr="00B32430">
        <w:t xml:space="preserve">Заслушав информацию </w:t>
      </w:r>
      <w:r>
        <w:t xml:space="preserve">главы </w:t>
      </w:r>
      <w:r w:rsidRPr="00B32430">
        <w:t xml:space="preserve">городского округа </w:t>
      </w:r>
      <w:r>
        <w:t>Мельникова В.В</w:t>
      </w:r>
      <w:r w:rsidRPr="00B32430">
        <w:t xml:space="preserve">., на основании </w:t>
      </w:r>
      <w:r>
        <w:t xml:space="preserve">личного заявления председателя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t>Волжаниной</w:t>
      </w:r>
      <w:proofErr w:type="spellEnd"/>
      <w:r>
        <w:t xml:space="preserve"> Е.И.</w:t>
      </w:r>
      <w:r w:rsidRPr="00B32430">
        <w:t>,</w:t>
      </w:r>
      <w:r>
        <w:t xml:space="preserve"> </w:t>
      </w:r>
      <w:r w:rsidRPr="00B32430">
        <w:t xml:space="preserve"> Дума городского окр</w:t>
      </w:r>
      <w:r w:rsidRPr="00B32430">
        <w:t>у</w:t>
      </w:r>
      <w:r w:rsidRPr="00B32430">
        <w:t>га</w:t>
      </w:r>
    </w:p>
    <w:p w:rsidR="00A562AF" w:rsidRPr="00B32430" w:rsidRDefault="00A562AF" w:rsidP="00A562AF">
      <w:pPr>
        <w:jc w:val="center"/>
      </w:pPr>
      <w:r w:rsidRPr="00B32430">
        <w:t>РЕШИЛА:</w:t>
      </w:r>
    </w:p>
    <w:p w:rsidR="00A562AF" w:rsidRPr="00B32430" w:rsidRDefault="00A562AF" w:rsidP="00A562AF">
      <w:pPr>
        <w:tabs>
          <w:tab w:val="left" w:pos="1080"/>
          <w:tab w:val="left" w:pos="1440"/>
        </w:tabs>
        <w:ind w:firstLine="720"/>
        <w:rPr>
          <w:bCs/>
        </w:rPr>
      </w:pPr>
      <w:r w:rsidRPr="00B32430">
        <w:rPr>
          <w:bCs/>
        </w:rPr>
        <w:t xml:space="preserve">1.   </w:t>
      </w:r>
      <w:r>
        <w:rPr>
          <w:bCs/>
        </w:rPr>
        <w:t>Н</w:t>
      </w:r>
      <w:r w:rsidRPr="00B32430">
        <w:t xml:space="preserve">а основании </w:t>
      </w:r>
      <w:r>
        <w:t xml:space="preserve">личного заявления освободить от должности председателя Контрольного органа </w:t>
      </w:r>
      <w:r w:rsidRPr="00B32430">
        <w:t>городского округа</w:t>
      </w:r>
      <w:r>
        <w:t xml:space="preserve"> Волжанину Е.И.</w:t>
      </w:r>
    </w:p>
    <w:p w:rsidR="00A562AF" w:rsidRDefault="00A562AF" w:rsidP="00A562AF">
      <w:pPr>
        <w:tabs>
          <w:tab w:val="left" w:pos="1080"/>
          <w:tab w:val="left" w:pos="1440"/>
        </w:tabs>
        <w:ind w:firstLine="720"/>
        <w:rPr>
          <w:bCs/>
        </w:rPr>
      </w:pPr>
      <w:r w:rsidRPr="00B32430">
        <w:rPr>
          <w:bCs/>
        </w:rPr>
        <w:t xml:space="preserve">2.   </w:t>
      </w:r>
      <w:r>
        <w:rPr>
          <w:bCs/>
        </w:rPr>
        <w:t xml:space="preserve">Главе </w:t>
      </w:r>
      <w:r w:rsidRPr="00B32430">
        <w:rPr>
          <w:bCs/>
        </w:rPr>
        <w:t xml:space="preserve"> городского округа </w:t>
      </w:r>
      <w:r>
        <w:rPr>
          <w:bCs/>
        </w:rPr>
        <w:t xml:space="preserve">расторгнуть трудовой договор с </w:t>
      </w:r>
      <w:r>
        <w:t xml:space="preserve">председателем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t>Волжаниной</w:t>
      </w:r>
      <w:proofErr w:type="spellEnd"/>
      <w:r>
        <w:t xml:space="preserve"> Е.И. 31.10.</w:t>
      </w:r>
      <w:r w:rsidRPr="004254FC">
        <w:t>2014</w:t>
      </w:r>
      <w:r w:rsidRPr="004254FC">
        <w:rPr>
          <w:bCs/>
        </w:rPr>
        <w:t xml:space="preserve"> года.</w:t>
      </w:r>
      <w:r w:rsidRPr="00B32430">
        <w:rPr>
          <w:bCs/>
        </w:rPr>
        <w:t xml:space="preserve"> </w:t>
      </w:r>
    </w:p>
    <w:p w:rsidR="00A562AF" w:rsidRPr="00B32430" w:rsidRDefault="00A562AF" w:rsidP="00A562AF">
      <w:pPr>
        <w:tabs>
          <w:tab w:val="left" w:pos="1080"/>
          <w:tab w:val="left" w:pos="1440"/>
        </w:tabs>
        <w:ind w:firstLine="720"/>
        <w:rPr>
          <w:bCs/>
        </w:rPr>
      </w:pPr>
      <w:r>
        <w:rPr>
          <w:bCs/>
        </w:rPr>
        <w:t xml:space="preserve">3.   Исполняющей обязанности председателя Контрольного органа </w:t>
      </w:r>
      <w:r w:rsidRPr="00B32430">
        <w:t>городского округа</w:t>
      </w:r>
      <w:r>
        <w:t xml:space="preserve"> </w:t>
      </w:r>
      <w:r>
        <w:rPr>
          <w:bCs/>
        </w:rPr>
        <w:t xml:space="preserve">назначить инспектора Контрольного органа </w:t>
      </w:r>
      <w:r w:rsidRPr="00B32430">
        <w:t>городского округа</w:t>
      </w:r>
      <w:r>
        <w:t xml:space="preserve"> </w:t>
      </w:r>
      <w:proofErr w:type="spellStart"/>
      <w:r>
        <w:rPr>
          <w:bCs/>
        </w:rPr>
        <w:t>Охримчук</w:t>
      </w:r>
      <w:proofErr w:type="spellEnd"/>
      <w:r>
        <w:rPr>
          <w:bCs/>
        </w:rPr>
        <w:t xml:space="preserve"> Е.Н., до назначения на должность  председателя Контрольного органа </w:t>
      </w:r>
      <w:r w:rsidRPr="00B32430">
        <w:t>городского округа</w:t>
      </w:r>
      <w:r>
        <w:t xml:space="preserve"> </w:t>
      </w:r>
      <w:r>
        <w:rPr>
          <w:bCs/>
        </w:rPr>
        <w:t>вновь избра</w:t>
      </w:r>
      <w:r>
        <w:rPr>
          <w:bCs/>
        </w:rPr>
        <w:t>н</w:t>
      </w:r>
      <w:r>
        <w:rPr>
          <w:bCs/>
        </w:rPr>
        <w:t xml:space="preserve">ного лица. </w:t>
      </w:r>
    </w:p>
    <w:p w:rsidR="00A562AF" w:rsidRPr="00B32430" w:rsidRDefault="00A562AF" w:rsidP="00A562AF">
      <w:pPr>
        <w:tabs>
          <w:tab w:val="left" w:pos="1080"/>
        </w:tabs>
        <w:ind w:firstLine="720"/>
        <w:jc w:val="both"/>
      </w:pPr>
      <w:r>
        <w:t>4</w:t>
      </w:r>
      <w:r w:rsidRPr="00B32430">
        <w:t xml:space="preserve">.   </w:t>
      </w:r>
      <w:r w:rsidRPr="00F13778">
        <w:t>Решение опубликовать в газете «Свободные вести»</w:t>
      </w:r>
      <w:r w:rsidRPr="00701534">
        <w:t xml:space="preserve"> </w:t>
      </w:r>
      <w:r w:rsidRPr="00325B99">
        <w:t>и ра</w:t>
      </w:r>
      <w:r w:rsidRPr="00325B99">
        <w:t>з</w:t>
      </w:r>
      <w:r w:rsidRPr="00325B99">
        <w:t xml:space="preserve">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</w:t>
      </w:r>
      <w:r w:rsidRPr="00B32430">
        <w:t>.</w:t>
      </w:r>
    </w:p>
    <w:p w:rsidR="00A562AF" w:rsidRPr="00B32430" w:rsidRDefault="00A562AF" w:rsidP="00A562AF">
      <w:pPr>
        <w:ind w:firstLine="720"/>
      </w:pPr>
      <w:r>
        <w:t>5</w:t>
      </w:r>
      <w:r w:rsidRPr="00B32430">
        <w:t>.   Решение вступает в силу на следующий день после опубликования в газете «Свобо</w:t>
      </w:r>
      <w:r w:rsidRPr="00B32430">
        <w:t>д</w:t>
      </w:r>
      <w:r w:rsidRPr="00B32430">
        <w:t>ные вести».</w:t>
      </w:r>
    </w:p>
    <w:p w:rsidR="00A562AF" w:rsidRPr="00F13778" w:rsidRDefault="00A562AF" w:rsidP="00A562AF">
      <w:pPr>
        <w:ind w:firstLine="720"/>
      </w:pPr>
      <w:r>
        <w:t>6</w:t>
      </w:r>
      <w:r w:rsidRPr="00B32430">
        <w:t xml:space="preserve">.   </w:t>
      </w:r>
      <w:proofErr w:type="gramStart"/>
      <w:r w:rsidRPr="00B32430">
        <w:t>Контроль за</w:t>
      </w:r>
      <w:proofErr w:type="gramEnd"/>
      <w:r w:rsidRPr="00B32430">
        <w:t xml:space="preserve"> исполнением данного решения возложить на главу городского</w:t>
      </w:r>
      <w:r>
        <w:t xml:space="preserve"> округа     Мельникова В.В.</w:t>
      </w:r>
    </w:p>
    <w:p w:rsidR="00A562AF" w:rsidRDefault="00A562AF" w:rsidP="00A562AF">
      <w:pPr>
        <w:tabs>
          <w:tab w:val="num" w:pos="0"/>
        </w:tabs>
        <w:jc w:val="both"/>
        <w:rPr>
          <w:b/>
        </w:rPr>
      </w:pPr>
    </w:p>
    <w:p w:rsidR="00A562AF" w:rsidRPr="0013166D" w:rsidRDefault="00A562AF" w:rsidP="00A562AF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A562AF" w:rsidRDefault="00A562AF" w:rsidP="00A562AF">
      <w:pPr>
        <w:jc w:val="right"/>
        <w:rPr>
          <w:sz w:val="20"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470585" w:rsidRDefault="00470585">
      <w:bookmarkStart w:id="0" w:name="_GoBack"/>
      <w:bookmarkEnd w:id="0"/>
    </w:p>
    <w:sectPr w:rsidR="0047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F"/>
    <w:rsid w:val="00470585"/>
    <w:rsid w:val="00A5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62A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2AF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62AF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2AF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2014-11-04T08:57:00Z</dcterms:created>
  <dcterms:modified xsi:type="dcterms:W3CDTF">2014-11-04T08:58:00Z</dcterms:modified>
</cp:coreProperties>
</file>