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B1" w:rsidRDefault="004E35B1" w:rsidP="004E35B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4E35B1" w:rsidRDefault="004E35B1" w:rsidP="004E35B1">
      <w:pPr>
        <w:jc w:val="center"/>
      </w:pPr>
      <w:r>
        <w:t>СВЕРДЛОВСКАЯ ОБЛАСТЬ</w:t>
      </w:r>
    </w:p>
    <w:p w:rsidR="004E35B1" w:rsidRDefault="004E35B1" w:rsidP="004E35B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4E35B1" w:rsidRDefault="004E35B1" w:rsidP="004E35B1">
      <w:pPr>
        <w:jc w:val="center"/>
      </w:pPr>
      <w:r>
        <w:t>39-е очередное заседание Думы городского округа</w:t>
      </w:r>
    </w:p>
    <w:p w:rsidR="004E35B1" w:rsidRDefault="004E35B1" w:rsidP="004E35B1">
      <w:pPr>
        <w:jc w:val="center"/>
      </w:pPr>
    </w:p>
    <w:p w:rsidR="004E35B1" w:rsidRDefault="004E35B1" w:rsidP="004E35B1">
      <w:pPr>
        <w:jc w:val="center"/>
      </w:pPr>
      <w:r>
        <w:t>РЕШЕНИЕ № 39/22</w:t>
      </w:r>
    </w:p>
    <w:p w:rsidR="004E35B1" w:rsidRDefault="004E35B1" w:rsidP="004E35B1">
      <w:pPr>
        <w:jc w:val="center"/>
      </w:pPr>
    </w:p>
    <w:p w:rsidR="004E35B1" w:rsidRDefault="004E35B1" w:rsidP="004E35B1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4E35B1" w:rsidRDefault="004E35B1" w:rsidP="004E35B1">
      <w:pPr>
        <w:rPr>
          <w:b/>
        </w:rPr>
      </w:pPr>
    </w:p>
    <w:p w:rsidR="004E35B1" w:rsidRDefault="004E35B1" w:rsidP="004E35B1">
      <w:pPr>
        <w:rPr>
          <w:b/>
        </w:rPr>
      </w:pPr>
      <w:r w:rsidRPr="00AC4EA3">
        <w:rPr>
          <w:b/>
        </w:rPr>
        <w:t xml:space="preserve">О внесении изменений  в </w:t>
      </w:r>
      <w:r w:rsidRPr="00926C11">
        <w:rPr>
          <w:b/>
        </w:rPr>
        <w:t xml:space="preserve">Положение </w:t>
      </w:r>
    </w:p>
    <w:p w:rsidR="004E35B1" w:rsidRDefault="004E35B1" w:rsidP="004E35B1">
      <w:pPr>
        <w:rPr>
          <w:b/>
        </w:rPr>
      </w:pPr>
      <w:r w:rsidRPr="00926C11">
        <w:rPr>
          <w:b/>
        </w:rPr>
        <w:t xml:space="preserve">«О бюджетном процессе в городском округе </w:t>
      </w:r>
    </w:p>
    <w:p w:rsidR="004E35B1" w:rsidRPr="00926C11" w:rsidRDefault="004E35B1" w:rsidP="004E35B1">
      <w:pPr>
        <w:rPr>
          <w:b/>
        </w:rPr>
      </w:pPr>
      <w:r w:rsidRPr="00926C11">
        <w:rPr>
          <w:b/>
        </w:rPr>
        <w:t xml:space="preserve">ЗАТО </w:t>
      </w:r>
      <w:proofErr w:type="gramStart"/>
      <w:r w:rsidRPr="00926C11">
        <w:rPr>
          <w:b/>
        </w:rPr>
        <w:t>Св</w:t>
      </w:r>
      <w:r w:rsidRPr="00926C11">
        <w:rPr>
          <w:b/>
        </w:rPr>
        <w:t>о</w:t>
      </w:r>
      <w:r w:rsidRPr="00926C11">
        <w:rPr>
          <w:b/>
        </w:rPr>
        <w:t>бодный</w:t>
      </w:r>
      <w:proofErr w:type="gramEnd"/>
      <w:r w:rsidRPr="00926C11">
        <w:rPr>
          <w:b/>
        </w:rPr>
        <w:t>» в новой редакции</w:t>
      </w:r>
    </w:p>
    <w:p w:rsidR="004E35B1" w:rsidRPr="00AC4EA3" w:rsidRDefault="004E35B1" w:rsidP="004E35B1">
      <w:pPr>
        <w:rPr>
          <w:b/>
        </w:rPr>
      </w:pPr>
    </w:p>
    <w:p w:rsidR="004E35B1" w:rsidRPr="003443A7" w:rsidRDefault="004E35B1" w:rsidP="004E35B1">
      <w:r>
        <w:t xml:space="preserve">        </w:t>
      </w:r>
      <w:proofErr w:type="gramStart"/>
      <w:r w:rsidRPr="003443A7">
        <w:t>В соответствии со статьей 9 Бюджетного кодекса Российской Федерации, Федеральным зак</w:t>
      </w:r>
      <w:r w:rsidRPr="003443A7">
        <w:t>о</w:t>
      </w:r>
      <w:r w:rsidRPr="003443A7">
        <w:t>ном от 06.10.2003г. № 131-ФЗ «Об общих принципах организации местного самоуправления в Российской Федерации», Законом Свердловской области от 21.07.2014г. № 75-ОЗ «О внесении изменения в статью 6 Областного закона «О бюджетном процессе в Свердловской области», рук</w:t>
      </w:r>
      <w:r w:rsidRPr="003443A7">
        <w:t>о</w:t>
      </w:r>
      <w:r w:rsidRPr="003443A7">
        <w:t>водствуясь ст. 22, 44, 52 Устава городского округа, Дума городского о</w:t>
      </w:r>
      <w:r w:rsidRPr="003443A7">
        <w:t>к</w:t>
      </w:r>
      <w:r w:rsidRPr="003443A7">
        <w:t>руга</w:t>
      </w:r>
      <w:proofErr w:type="gramEnd"/>
    </w:p>
    <w:p w:rsidR="004E35B1" w:rsidRDefault="004E35B1" w:rsidP="004E35B1">
      <w:pPr>
        <w:jc w:val="center"/>
      </w:pPr>
      <w:r>
        <w:t>РЕШИЛА:</w:t>
      </w:r>
    </w:p>
    <w:p w:rsidR="004E35B1" w:rsidRDefault="004E35B1" w:rsidP="004E35B1">
      <w:pPr>
        <w:ind w:firstLine="540"/>
      </w:pPr>
      <w:r w:rsidRPr="003443A7">
        <w:t xml:space="preserve">1.   Внести изменения в Положение «О бюджетном процессе в городском </w:t>
      </w:r>
      <w:proofErr w:type="gramStart"/>
      <w:r w:rsidRPr="003443A7">
        <w:t>округе</w:t>
      </w:r>
      <w:proofErr w:type="gramEnd"/>
      <w:r w:rsidRPr="003443A7">
        <w:t xml:space="preserve"> ЗАТО Свободный» в новой редакции, утве</w:t>
      </w:r>
      <w:r w:rsidRPr="003443A7">
        <w:t>р</w:t>
      </w:r>
      <w:r w:rsidRPr="003443A7">
        <w:t xml:space="preserve">жденное решением Думы городского округа  от 16.11.2009 </w:t>
      </w:r>
      <w:r>
        <w:t xml:space="preserve">      </w:t>
      </w:r>
      <w:r w:rsidRPr="003443A7">
        <w:t xml:space="preserve"> № 33/8:</w:t>
      </w:r>
    </w:p>
    <w:p w:rsidR="004E35B1" w:rsidRDefault="004E35B1" w:rsidP="004E35B1">
      <w:pPr>
        <w:ind w:firstLine="540"/>
      </w:pPr>
      <w:r>
        <w:t>1)  Подпункт 11 пункта 4 статьи 15 изложить в следующей редакции:</w:t>
      </w:r>
    </w:p>
    <w:p w:rsidR="004E35B1" w:rsidRPr="003443A7" w:rsidRDefault="004E35B1" w:rsidP="004E35B1">
      <w:pPr>
        <w:ind w:firstLine="540"/>
      </w:pPr>
      <w:r>
        <w:t>«11) муниципальные программы, ведомственные целевые программы</w:t>
      </w:r>
      <w:proofErr w:type="gramStart"/>
      <w:r>
        <w:t>;»</w:t>
      </w:r>
      <w:proofErr w:type="gramEnd"/>
      <w:r>
        <w:t>;</w:t>
      </w:r>
    </w:p>
    <w:p w:rsidR="004E35B1" w:rsidRPr="003443A7" w:rsidRDefault="004E35B1" w:rsidP="004E35B1">
      <w:pPr>
        <w:autoSpaceDE w:val="0"/>
        <w:autoSpaceDN w:val="0"/>
        <w:adjustRightInd w:val="0"/>
        <w:jc w:val="both"/>
      </w:pPr>
      <w:r w:rsidRPr="003443A7">
        <w:t xml:space="preserve">         </w:t>
      </w:r>
      <w:r>
        <w:t>2</w:t>
      </w:r>
      <w:r w:rsidRPr="003443A7">
        <w:t xml:space="preserve">)  Пункт 1 статьи 19 изложить в следующей редакции: </w:t>
      </w:r>
    </w:p>
    <w:p w:rsidR="004E35B1" w:rsidRPr="003443A7" w:rsidRDefault="004E35B1" w:rsidP="004E35B1">
      <w:pPr>
        <w:autoSpaceDE w:val="0"/>
        <w:autoSpaceDN w:val="0"/>
        <w:adjustRightInd w:val="0"/>
        <w:jc w:val="both"/>
      </w:pPr>
      <w:r w:rsidRPr="003443A7">
        <w:t xml:space="preserve">        «1. Основные направления бюджетной и налоговой политики разрабатываются администр</w:t>
      </w:r>
      <w:r w:rsidRPr="003443A7">
        <w:t>а</w:t>
      </w:r>
      <w:r w:rsidRPr="003443A7">
        <w:t>цией городского округа не позднее 30 дней после направления Законодательному Собранию Свердловской области Бюджетного послания Губернатора Свердловской обла</w:t>
      </w:r>
      <w:r w:rsidRPr="003443A7">
        <w:t>с</w:t>
      </w:r>
      <w:r w:rsidRPr="003443A7">
        <w:t>ти и включают в себя:»</w:t>
      </w:r>
      <w:r>
        <w:t>.</w:t>
      </w:r>
    </w:p>
    <w:p w:rsidR="004E35B1" w:rsidRPr="003443A7" w:rsidRDefault="004E35B1" w:rsidP="004E35B1">
      <w:pPr>
        <w:tabs>
          <w:tab w:val="left" w:pos="1080"/>
        </w:tabs>
        <w:ind w:firstLine="540"/>
      </w:pPr>
      <w:r w:rsidRPr="003443A7"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3443A7">
        <w:t>округа</w:t>
      </w:r>
      <w:proofErr w:type="gramEnd"/>
      <w:r w:rsidRPr="003443A7">
        <w:t xml:space="preserve"> ЗАТО Свобо</w:t>
      </w:r>
      <w:r w:rsidRPr="003443A7">
        <w:t>д</w:t>
      </w:r>
      <w:r w:rsidRPr="003443A7">
        <w:t>ный.</w:t>
      </w:r>
    </w:p>
    <w:p w:rsidR="004E35B1" w:rsidRPr="003443A7" w:rsidRDefault="004E35B1" w:rsidP="004E35B1">
      <w:pPr>
        <w:shd w:val="clear" w:color="auto" w:fill="FFFFFF"/>
        <w:tabs>
          <w:tab w:val="left" w:pos="0"/>
          <w:tab w:val="left" w:pos="540"/>
        </w:tabs>
        <w:ind w:firstLine="540"/>
      </w:pPr>
      <w:r w:rsidRPr="003443A7">
        <w:t>3.   Решение вступает в силу  на следующий день после опубл</w:t>
      </w:r>
      <w:r w:rsidRPr="003443A7">
        <w:t>и</w:t>
      </w:r>
      <w:r w:rsidRPr="003443A7">
        <w:t>кования в газете «Свободные вести».</w:t>
      </w:r>
    </w:p>
    <w:p w:rsidR="004E35B1" w:rsidRPr="003443A7" w:rsidRDefault="004E35B1" w:rsidP="004E35B1">
      <w:pPr>
        <w:tabs>
          <w:tab w:val="left" w:pos="1080"/>
          <w:tab w:val="left" w:pos="1260"/>
        </w:tabs>
        <w:ind w:firstLine="540"/>
      </w:pPr>
      <w:r w:rsidRPr="003443A7">
        <w:t xml:space="preserve">4.   </w:t>
      </w:r>
      <w:proofErr w:type="gramStart"/>
      <w:r w:rsidRPr="003443A7">
        <w:t>Контроль за</w:t>
      </w:r>
      <w:proofErr w:type="gramEnd"/>
      <w:r w:rsidRPr="003443A7">
        <w:t xml:space="preserve"> исполнением решения возложить на председателя бюджетно-финансовой комиссии Булавину Т.А.</w:t>
      </w:r>
    </w:p>
    <w:p w:rsidR="004E35B1" w:rsidRDefault="004E35B1" w:rsidP="004E35B1">
      <w:pPr>
        <w:tabs>
          <w:tab w:val="num" w:pos="0"/>
        </w:tabs>
        <w:jc w:val="both"/>
        <w:rPr>
          <w:b/>
        </w:rPr>
      </w:pPr>
    </w:p>
    <w:p w:rsidR="004E35B1" w:rsidRDefault="004E35B1" w:rsidP="004E35B1">
      <w:pPr>
        <w:tabs>
          <w:tab w:val="num" w:pos="0"/>
        </w:tabs>
        <w:jc w:val="both"/>
        <w:rPr>
          <w:b/>
        </w:rPr>
      </w:pPr>
    </w:p>
    <w:p w:rsidR="004E35B1" w:rsidRDefault="004E35B1" w:rsidP="004E35B1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4E35B1" w:rsidRPr="005F28EE" w:rsidRDefault="004E35B1" w:rsidP="004E35B1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B1"/>
    <w:rsid w:val="004E35B1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35B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35B1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35B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35B1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2014-10-03T08:25:00Z</dcterms:created>
  <dcterms:modified xsi:type="dcterms:W3CDTF">2014-10-03T08:26:00Z</dcterms:modified>
</cp:coreProperties>
</file>